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【劲爆长安】双高四日游行程单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【劲爆长安】双高四日游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JBCA双高四日游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兵马俑、华清宫、西安博物院、大慈恩寺、钟鼓楼广场、回民街、大唐不夜城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<w:br/>
                行程和景点
                <w:br/>
                <w:br/>
                含餐
                <w:br/>
                <w:br/>
                住宿
                <w:br/>
                D1
                <w:br/>
                长沙—西安
                <w:br/>
                //
                <w:br/>
                西安
                <w:br/>
                D2
                <w:br/>
                兵马俑—华清宫—《西安千古情》—大唐不夜城
                <w:br/>
                早中
                <w:br/>
                西安
                <w:br/>
                D3
                <w:br/>
                大慈恩寺—西安博物院—钟鼓楼广场—回民街
                <w:br/>
                早
                <w:br/>
                西安
                <w:br/>
                D4
                <w:br/>
                西安—长沙
                <w:br/>
               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根据您的大交通时间，客人自行前往车站办理进站手续，当天抵达西安，随后入住酒店；我社客服会提前一天跟您联系确认出行方式，安排司机前往机场接您并送往酒店，途中无导游安排！
                <w:br/>
                【温馨提示】：
                <w:br/>
                导游员于提前一天电话或短信联系客人，请保持手机畅通。出行前请再次确认携带有效身份证原件，请携带好贵重物品，请携带足够的保暖衣物，备上感冒药、肠胃药、晕车药等应急药物。
                <w:br/>
                景点：无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早餐：客人自理     午餐：客人自理     晚餐：客人自理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兵马俑—华清宫—《西安千古情》—大唐不夜城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早餐后，集合出发,乘车约1小时赴临潼，参观最完整的中国唐文化标志性景区【唐·华清宫】（约1.5小时 自理：华清宫电瓶车往返20元/人或骊山往返索道60元/人）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中餐特色升级本社自有餐厅，品味美食文化盛宴--《骊山宴》（如遇人流量饱和调整为为特色分餐制用餐：秦宴），后参观世界文化遗产【秦始皇陵兵马俑博物院】（约2.5小时  自理：兵马俑电瓶车单程5元/人），这是世界上最大的“地下军事博物馆”世界考古史上最伟大的发现之一，堪称“世界第八大奇迹”，穿行在这些极具感染力的艺术品之间，历史似乎不再遥远。之后前往欣赏大型歌舞演出《西安千古情》298元/人，一座长安城，半部中国史，沉浸式地感受一场艺术盛宴，了解西安最辉煌历史时期的文化传奇。
                <w:br/>
                返回西安游览西安网红打卡地【大唐不夜城】。大唐不夜城以盛唐文化为背景，以唐风元素为主线打造的精美街区，邂逅不倒翁小姐姐，观看亚洲最大音乐喷泉等，穿越盛唐文化街区，体验各类唐文化主题节目。后入住酒店。
                <w:br/>
                【特别安排】：
                <w:br/>
                1.中餐特色升级本社自有餐厅，品味美食文化盛宴--《骊山宴》。
                <w:br/>
                2.赠送兵马俑华清池双景区讲解耳麦(不用费用不退)
                <w:br/>
                3.赠送一生必看演出——西安千古情(不看费用不退)
                <w:br/>
                【自费项目】：
                <w:br/>
                1.《1212西安事变》大型实景影画剧演艺巨作（自理268元，演出约70钟）
                <w:br/>
                2.《复活的军团》中国首部实景沉浸式多媒体战争史诗剧（自理268元，演出约70钟）
                <w:br/>
                3.《秦俑情》大型史事舞台剧（自理298元起，演出约70分钟）
                <w:br/>
                【温馨提示】：
                <w:br/>
                由于大唐不夜城街区特殊性，我社将安排客人自由活动，预留浏览时间1.5小时，之后回送酒店。客人也可根据自身游览时间，超出时间自行返回酒店。
                <w:br/>
                景点：兵马俑—华清宫—《西安千古情》—大唐不夜城
                <w:br/>
                自费项：景交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午餐：含     晚餐：客人自理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大慈恩寺—西安博物院—钟鼓楼广场—回民街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古刹之皇家寺院【大慈恩寺】（约1.5小时），拂尘净心，守望长安1300余年的大雁塔就坐落于此（如需登塔25元/人自理）。自唐代以来，文人墨客金榜题名加官进爵后，多到大慈恩寺礼佛。后来代代效仿，为求功成名就，提前祈愿，逐渐形成了雁塔题名祈福开运的风俗。之后前往【西安博物院】（深度讲解1小时，含耳机，如遇周二闭馆更换为永兴坊非遗博物馆+皮影戏，取消不退费），之后游览亚洲最大的音乐喷泉广场——大雁塔北广场。后乘车至西安市中心——钟鼓楼广场，西安著名的坊上美食文化街区【回民街】（约1小时），青石铺路、绿树成荫，路两旁清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
                <w:br/>
                景点：大慈恩寺—西安博物院—钟鼓楼广场—回民街
                <w:br/>
                自费项：景交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西安—湖南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当天客人自由活动，根据您的大交通时间司机安排送站，客人自行办理进站手续，行程结束返回家乡！
                <w:br/>
                【温馨提示】：酒店一般为中午12:00前退房，请准时退房后可将行李寄存于酒店前台保管，司机会根据返程时间与您联系，请您保持电话畅通。
                <w:br/>
                景点：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1、大交通：长沙—西安往返高铁二等座（随机出票，不保证车次时间）；
                <w:br/>
                2、当地用车：全程正规营运手续空调旅游车（根据人数用车，保证每人一个正座）；
                <w:br/>
                3、住宿：酒店双人标间（空调、热水、独卫，单男/女补单房差，无法提供自然三人间,）；
                <w:br/>
                4、用餐：3早1正（酒店含早不用餐不退）；
                <w:br/>
                5、导游：西安当地专职导游服务；
                <w:br/>
                6、保险：旅行社责任险、旅游意外险（具体赔付责任、赔付标准、理赔由保险公司负责解释和履行，我公司提供必要的协助）
                <w:br/>
                7、购物：全程无购物，但行程中途经的很多场所，如景区、酒店、餐厅、机场、火车站等内部都设有购物性的商店，此类均不属于旅行社安排，我社对其商品质量无法担保，请慎重选择！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兵马俑景交5元/人、华清宫景交20元/人、骊山索道往返60元/人、大雁塔登塔25元/人
                <w:br/>
                1、现补门票：65周岁以下现补门票150元/人；
                <w:br/>
                2、单房差；
                <w:br/>
                3、游客在当地自愿参加的自费项目，及服务标准中未包含的其它项目；
                <w:br/>
                4、酒店内洗衣、理发、电话、传真、收费电视、饮品、烟酒等个人消费； 
                <w:br/>
                5、旅游人身意外保险及航空意外保险，建议您在报名时购买； 
                <w:br/>
                6、因交通延阻、罢工、天气、飞机机器故障、航班取消或更改时间等不可抗力原因所引致的额外费用。
                <w:br/>
                1、《1212 西安事变》大型实景影画剧演艺巨作（自理 268 元，演出约 70 钟）
                <w:br/>
                2、《复活的军团》中国首部实景沉浸式多媒体战争史诗剧（自理268元，演出约70 钟）
                <w:br/>
                3、《秦俑情》大型史事舞台剧（自理258元起，演出约70分钟）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《1212 西安事变》大型实景影画剧演艺巨作（自理 268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《1212 西安事变》大型实景影画剧演艺巨作（自理 268 元，演出约 70 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《复活的军团》中国首部实景沉浸式多媒体战争史诗剧（自理268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《复活的军团》中国首部实景沉浸式多媒体战争史诗剧（自理268元，演出约70 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268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《秦俑情》大型史事舞台剧（自理258元起，演出约70分钟）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《秦俑情》大型史事舞台剧（自理258元起，演出约70分钟）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258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1､儿童身高1.2米以下免票。
                <w:br/>
                2､65周岁以上持本人有效身份证免票。
                <w:br/>
                3､持有效残疾证、现役军人（军官）证免票。
                <w:br/>
                4､秦始皇陵兵马俑博物院由家长携带的16岁及以下未成年人免票。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提前三天取消需要支付车损和对应的票损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2025-07-17T20:17:41+08:00</dcterms:created>
  <dcterms:modified xsi:type="dcterms:W3CDTF">2025-07-17T20:17:41+08:00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