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惠游广西6日游行程单</w:t>
      </w:r>
    </w:p>
    <w:p>
      <w:pPr>
        <w:jc w:val="center"/>
        <w:spacing w:after="100"/>
      </w:pPr>
      <w:r>
        <w:rPr>
          <w:rFonts w:ascii="微软雅黑" w:hAnsi="微软雅黑" w:eastAsia="微软雅黑" w:cs="微软雅黑"/>
          <w:sz w:val="20"/>
          <w:szCs w:val="20"/>
        </w:rPr>
        <w:t xml:space="preserve">越南下龙湾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kysh惠游越南6日游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株洲市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6月10日  Z335衡阳—南宁（12:55-20:36）
                <w:br/>
                6月15日 K1138南宁—衡阳（12:25-23:56）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海上桂林下龙湾+越南首都河内+广西南宁青秀山，精华6日游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海上桂林下龙湾+越南首都河内+广西南宁青秀山，精华6日游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全国各地—南宁
                <w:br/>
              </w:t>
            </w:r>
          </w:p>
          <w:p>
            <w:pPr>
              <w:pStyle w:val="indent"/>
            </w:pPr>
            <w:r>
              <w:rPr>
                <w:rFonts w:ascii="微软雅黑" w:hAnsi="微软雅黑" w:eastAsia="微软雅黑" w:cs="微软雅黑"/>
                <w:color w:val="000000"/>
                <w:sz w:val="20"/>
                <w:szCs w:val="20"/>
              </w:rPr>
              <w:t xml:space="preserve">
                全国各地前往美丽的南宁/北海，抵达后由专业工作人员接机，入住酒店，漫步网红夜市，品尝特色美食，感受不一样的城市风情。
                <w:br/>
                如时间充足可以自行前往游览：
                <w:br/>
                【三街两巷历史文化街区】南宁明清古建筑群，融合骑楼、壮锦、粤剧等非遗元素，推荐打卡"城隍庙"和"漓江书院"，品尝酸嘢、卷筒粉等壮乡小吃。
                <w:br/>
                【南湖公园夜景】漫步环湖栈道，观赏水幕灯光秀（每晚20:00），远眺南宁地标"金湖广场"。
                <w:br/>
                交通：火车
                <w:br/>
                景点：三街两巷历史文化街区，南湖公园夜景
                <w:br/>
                购物点：无
                <w:br/>
                自费项：无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南宁-口岸-下龙
                <w:br/>
              </w:t>
            </w:r>
          </w:p>
          <w:p>
            <w:pPr>
              <w:pStyle w:val="indent"/>
            </w:pPr>
            <w:r>
              <w:rPr>
                <w:rFonts w:ascii="微软雅黑" w:hAnsi="微软雅黑" w:eastAsia="微软雅黑" w:cs="微软雅黑"/>
                <w:color w:val="000000"/>
                <w:sz w:val="20"/>
                <w:szCs w:val="20"/>
              </w:rPr>
              <w:t xml:space="preserve">
                早上 06:30 在南宁集合 ，乘车前往【防城港金滩】(约2 小时车程)，防城港金滩位于广西防城港市东兴市江平镇，是京族唯一聚居景地的海滨区。这里沙质细腻金黄，海水清澈平缓，以"滩长、沙软、水清"著称，尤其适合日出摄影和赶海体验。景区融合京族渔村文化，可观赏高跷捕鱼传统技艺，附近万尾海鲜市场能品尝现捞海产。作为中越边境景点，距东兴口岸仅30分钟车程，是跨境游的热门衔接站。
                <w:br/>
                后前往位于北仑河口景区的【大清国一号界碑】，界碑高六尺余，宽二尺余，厚尺余，用沿海所产的海蚀岩凿成，上面正楷阴刻的字为“大清国钦州界”。该碑于清光绪十六年四月立，碑文为当时的清政府界务总办、四品顶戴钦州直隶州知州李受彤所书。是全国重点文物保护单位。
                <w:br/>
                后继续游览北仑河口景区的【竹山古街】、【广西沿边公路的零起点纪念坛】、【北仑河口红树林保护区】、【竹山地标广场】等景点。
                <w:br/>
                后前往口岸等候导游办理出境手续，导游办理入境手续需要排队等候（温馨提示：过境时间视情况而定 ，请耐心等待）入境越南后等待出证期间，参观越南免税商城（此为办证等待区，不属于购物店），乘旅游大巴前往【下龙】，后入住休息。
                <w:br/>
                温馨提示：
                <w:br/>
                办理出入境手续时间，如果游客多或越南公文问题过关时间长，请耐心等候，导游办理期间需要排期等候办理相关手续，因口岸附近无等候点，特安排于口岸附近可提供休息上卫生间的特产商店休息约半小时，此非旅行社所安排的购物店。
                <w:br/>
                交通：旅游大巴
                <w:br/>
                景点：防城港金滩，大清国一号界碑，竹山古街，广西沿边公路的零起点纪念坛，北仑河口红树林保护区。竹山地标广场
                <w:br/>
                购物点：无
                <w:br/>
                自费项：无
                <w:br/>
                到达城市：下龙湾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20元/人     晚餐：中/越式围桌餐 20元/人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下龙越四酒店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
                <w:br/>
              </w:t>
            </w:r>
          </w:p>
          <w:p>
            <w:pPr>
              <w:pStyle w:val="indent"/>
            </w:pPr>
            <w:r>
              <w:rPr>
                <w:rFonts w:ascii="微软雅黑" w:hAnsi="微软雅黑" w:eastAsia="微软雅黑" w:cs="微软雅黑"/>
                <w:color w:val="000000"/>
                <w:sz w:val="20"/>
                <w:szCs w:val="20"/>
              </w:rPr>
              <w:t xml:space="preserve">
                早餐后，参观沉香博物馆（约120分钟），乘车前往巡州岛度假区、欣赏海岸风光 ，  后乘越南特色红木游船漫游世界八大自然遗产之一的“海上桂林” —下龙湾 (游览时间约3.5H)  (在 1500 多平方公里的海面上、耸立着 3600 多座大小不一、千姿百态的喀斯特地貌的山石、更以其“海美、山幽、洞奇”三绝而享誉天下)  ——观狗爬山、香炉山、斗鸡山等数不胜数的风景尽收眼底，再从斗鸡石出发游览下龙湾的精华景点之一【迷宫仙境】 。
                <w:br/>
                午餐后前往【海上天坑】，抵达洞口后换成小木船进入洞内 ，海上天坑是一个 360 度皆为垂直绝壁的封闭海湾 ，空灵幽闭。湖水清澈见底 ，水平如镜，在四面高耸徒峭山崖的环抱中，仿佛给人一种与世隔绝的感觉。
                <w:br/>
                游完后前往越南最浪漫、最漂亮的岛屿——【天堂岛】（如因不可抗拒因素无法观看，不减费用及不另做补偿），天堂岛是下龙湾唯一有沙滩的岛屿，金黄色的沙滩，蔚蓝的海水，仿佛置身世外桃源一般，细白的沙滩上可以玩各种沙滩游戏（游戏道具自备），在指定区域还可以游泳，登上岛屿的山顶俯视下龙湾海上桂林全景，拍摄您心意的美照登上天堂岛，领略“会当凌绝顶，一览众山小”的感觉。后前往【月亮湖】（温馨提示：若有兴趣乘坐快艇更深入的游览下龙湾精华需适当补给船家费用，视远近费用不等）：抵达洞口后换成小木船进入洞内，月亮湖是一个360度皆为垂直绝壁的封闭海湾，空灵幽闭。湖水清澈见底，水平如镜，从上面俯瞰圆如满月，所以称为月亮湖。从月亮湖出发游览【欧美线路】乌龟石、人头石、蝴蝶洞、马鞍山等一系列海上美景。随后前往【下龙湾海滩】绵延近千米的下龙沙滩，椰树成林， 碧浪白沙，海水明澈，碧蓝天空一望无际，与海水相融相接，长长的海滩宛若一条白色绸带蜿蜒在海岸边。沙滩的惬意安然，赤足漫步在海边上能感受到与浪花热情的玩耍邀请。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最幸的事~~！！
                <w:br/>
                交通：旅游大巴
                <w:br/>
                景点：沉香博物馆，迷宫仙境，海上天坑，天堂岛，月亮湖，下龙湾海滩，酒吧街
                <w:br/>
                自费项：无
                <w:br/>
                到达城市：下龙湾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20元/人     晚餐：中/越式围桌餐 20元/人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龙越四酒店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游览【还剑湖】，自由漫步还剑湖，还剑湖位于河内旧城的中心区，被称为河内第一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感兴趣还可以自费乘坐河内特色人力【三轮车】。
                <w:br/>
                打卡【三十六条古街】越南河内老街最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最大最有名的法国天主教堂，同时也是河内很具代表性的法式建筑。虽是仿巴黎圣母院而建，但是弥撒开始，心都静了，你可以选择距离不远的小摊，来杯滴漏咖啡，在嘈杂中的享受内心的宁静早餐后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游览【还剑湖】，自由漫步还剑湖，还剑湖位于河内旧城的中心区，被称为河内第一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感兴趣还可以自费乘坐河内特色人力【三轮车】。
                <w:br/>
                打卡【三十六条古街】越南河内老街最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最大最有名的法国天主教堂，同时也是河内很具代表性的法式建筑。虽是仿巴黎圣母院而建，但是弥撒开始，心都静了，你可以选择距离不远的小摊，来杯滴漏咖啡，在嘈杂中的享受内心的宁静早餐后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游览【还剑湖】，自由漫步还剑湖，还剑湖位于河内旧城的中心区，被称为河内第一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感兴趣还可以自费乘坐河内特色人力【三轮车】。
                <w:br/>
                打卡【三十六条古街】越南河内老街最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最大最有名的法国天主教堂，同时也是河内很具代表性的法式建筑。虽是仿巴黎圣母院而建，但是弥撒开始，心都静了，你可以选择距离不远的小摊，来杯滴漏咖啡，在嘈杂中的享受内心的宁静返回下龙酒店休息。
                <w:br/>
                交通：旅游大巴
                <w:br/>
                景点：欧洲小镇，军事博物馆，还剑湖，三十六条古街，河内大教堂
                <w:br/>
                购物点：无
                <w:br/>
                自费项：无
                <w:br/>
                到达城市：下龙湾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午餐：特色越南米粉     晚餐：中/越式围桌餐  20元/人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下龙/河内越四酒店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下龙-口岸-南宁
                <w:br/>
              </w:t>
            </w:r>
          </w:p>
          <w:p>
            <w:pPr>
              <w:pStyle w:val="indent"/>
            </w:pPr>
            <w:r>
              <w:rPr>
                <w:rFonts w:ascii="微软雅黑" w:hAnsi="微软雅黑" w:eastAsia="微软雅黑" w:cs="微软雅黑"/>
                <w:color w:val="000000"/>
                <w:sz w:val="20"/>
                <w:szCs w:val="20"/>
              </w:rPr>
              <w:t xml:space="preserve">
                早餐后乘车早餐后，前往越南版【象鼻山】 ，象山是长期受雨水冲刷溶蚀风化而脱落，造成崩塌残余型的石梁穿洞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 ，沙滩上椰树成林 ,   沙滩细白软暖 ，沙滩一望无际 ，与下龙的喀斯特地貌结合在一起仿佛一面油画， 山的安静 ，水    的静谧 ，海的广阔 ，风的抚摸 ，在这里演练这各种变幻 ，当你踏上沙滩的这一刻 ，感受这大自然的安抚把身边的琐事都放下了 ，犹如这一片空旷的白皙 ，难于言表的美。经过千百年的筛炼 ，沙滩格外松软湿润 ，海面安静温柔。
                <w:br/>
                乘车前往越南版【十里画廊】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 ，沿着这条最美的公路前行，一路蜿蜒，风景优美，沿途金色的沙滩、湛蓝的海水 ，以及翠绿的树木让人眼前一亮，一扫视觉疲劳，夹杂着  海洋气息的清新不时地拂面而来 ，身临其境感悟自然独特的喀斯特地貌 ，感受“海中有山， 山下是 海”的风景画卷 ，欣赏拜子龙湾生态旅游区的原野之美和天造的迷人景观，在热带湿润气候的作用  下，近距离抚触喀斯特地貌形成的未经雕琢的一座座独特地貌岩石，大气磅礴的让人迷恋 ，拜子龙  湾不仅拥有的数百座露水岛礁和长达数百公里柔软细腻白沙滩的海岸线，这里的水质是最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 ，而是霸气地指向天空，伴随着因回岸而更加   汹涌的海浪，给人一种桀骜不驯的感觉！沉浸眼前的美景中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散发着太阳的气息 ，海滩干净明亮。随后返越南茶古海滩（车程约 2 小时） ，据说这里是越南最北、最长、最靠近边境、最原始、最浪漫的海滩。越南人一次性将这么多“最”集中放在一个地方 ，确实难得。茶古海滩与东兴的万尾金滩隔海相望 ，岸边的“边界地带”代表着这里是越南的最北极 ，同时这里也是越南最北零公里公路的起点。一望无际的海岸线和延绵数十公里的沙滩像一条银色的丝带镶嵌在半岛上 ，岛上的渔民大多数都是京族，每年的越历六月初十或八月初十的时候 ，与我国京岛京族同源的越南京族会在海滩上庆祝哈节 ，通宵达旦 ，歌舞不息 ，即便几个世纪过去了 ，在中越的历史纠葛中 ，无论是过去还是现代 ， 同根同源的民族渊源丝毫不减。
                <w:br/>
                后游览【百年茶古大教堂】 ，茶古大教堂两边分别有十二座 ，真人般高的雕工精细汉白玉耶稣故事雕像。这座 教堂建于越南法属时期 ，还曾获梵蒂冈拨专款用于修葺 ，现在它是茶古半岛上重要的历史文物和旅游景点。
                <w:br/>
                等待越南导游办理离境手续（口岸附近休息站等候约半小时），入境返回中国，乘车前往南宁，入住酒店休息！
                <w:br/>
                交通：旅游大巴
                <w:br/>
                景点：象鼻山，鸿基沙滩，十里画廊，升龙湾，狮子岛，吴将庙，玉石沙滩，百年茶古大教堂
                <w:br/>
                购物点：无
                <w:br/>
                自费项：无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20元/人     晚餐：中/越式围桌餐 20元/人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早餐后前往【青秀山风景区】参观游览，青秀山风景区是南宁市唯一的国家5A级景区，被誉为"城市绿肺"。景区以龙象塔、雨林大观、东盟友谊园为核心，融合喀斯特地貌与亚热带植物景观。登顶龙象塔可俯瞰邕江与城市全景，雨林大观拥有200多种珍稀棕榈植物。每年春季桃花岛万株绽放，秋季举办东盟文化主题活动。这里既是自然生态胜地，也是体验壮乡文化与东盟风情的窗口。
                <w:br/>
                后根据车次时间乘车前往南宁车站，乘机/车返回散团地，回到温馨的家，结束愉快的旅程。
                <w:br/>
                （订下午两点以后车次）  
                <w:br/>
                温馨提示：
                <w:br/>
                今日就要返回温馨的家，在退房前确认所带物品没有遗漏，再次检查身份证等以免产生不必要的麻烦
                <w:br/>
                交通：火车
                <w:br/>
                景点：青秀山风景区
                <w:br/>
                购物点：无
                <w:br/>
                自费项：无
                <w:br/>
                到达城市：株洲市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1.酒店：全程国内入住舒适型酒店，越南入住舒适型酒店，标准双人间(行程中用房以安排两人间为标准，在不影响房数的情况下夫妻可以安排一间，若出现单男或单女且团中无同行团友同住，需要补单人房差 
                <w:br/>
                2.交通：越南旅游空调车(保证每人一个正座) ；
                <w:br/>
                3.用餐：全程用餐5早 8正，正餐餐标20元/人/餐*6正+1正越南特色米粉+升级1餐海鲜大咖。
                <w:br/>
                4.景点：行程中所列景点首道门票；
                <w:br/>
                5.领队：安排中国领队服务；
                <w:br/>
                6.导游：全程安排中文导游服务；
                <w:br/>
                7.签证：落地签、口岸费、表格费。
                <w:br/>
                8.照相费
                <w:br/>
                9.餐厅—口岸往返电瓶车往返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 ；
                <w:br/>
                5.青秀山电瓶车15元人
                <w:br/>
                6.越南讲解器：50元/人(自理)
                <w:br/>
                7.必消出境签杂费450元/人 此费用报名时交旅行社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沉香博物馆/珠宝/安宫（3选1）</w:t>
            </w:r>
          </w:p>
        </w:tc>
        <w:tc>
          <w:tcPr/>
          <w:p>
            <w:pPr>
              <w:pStyle w:val="indent"/>
            </w:pPr>
            <w:r>
              <w:rPr>
                <w:rFonts w:ascii="微软雅黑" w:hAnsi="微软雅黑" w:eastAsia="微软雅黑" w:cs="微软雅黑"/>
                <w:color w:val="000000"/>
                <w:sz w:val="20"/>
                <w:szCs w:val="20"/>
              </w:rPr>
              <w:t xml:space="preserve">沉香木是树木的干燥木质部分，是一种木材、香料和中药。沉香木植物树心部位当受到外伤或真菌感染刺激后，会大量分泌带有浓郁香味的树脂。这些部分因为密度很大，又被称为“水沉香”，沉香树因病变开始结香后，会经历漫长的生长期，至少需要几年至十几年的时间，但一块优质的沉香木要数十年甚至上百年才能形成，产量极少，市场供不应求，因此十分珍贵，具有很高的收藏价值。另外，沉香的木材、树头和树根都可用来制作高级线香，用于拜祭和熏香。沉香木、沉香手串、沉香工艺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中国公民出境每人携带人民币不能超过 20000 元。
                <w:br/>
                ☆中国政府规定严禁中国公民在境外参与赌博与朝觐。
                <w:br/>
                ☆遵守我国出入境纪律，严格执行整团出境，整团入境。
                <w:br/>
                ☆未经检疫的动、植物不能出入境；
                <w:br/>
                ☆一定要注意安全问题，不要单独离队，出门要成群结队，最好不要购买小贩的东西；
                <w:br/>
                所带红木雕直径不能超过 80 公分；
                <w:br/>
                语言：越语为当地官方语言，南越地区英语、国语、广东话、潮州语亦可通行。
                <w:br/>
                ☆币值：越南货币单位为越南盾，1 人民币约 2900 越南盾 (每天汇率不一样)，如使用，可与导游或领队兑换。
                <w:br/>
                ☆气候：北越为亚热带季风气候冬天：15°C— 20°C 左右，夏天气温 28— 36°C ，夏季极易受台风影响，台风
                <w:br/>
                来临，下龙湾海域海事部门会封海，导致无法游览下龙湾；南越为热带，  5 － 9 月为雨季，  1 0 － 4 月为干季，年平均温度 2 9°C 左右，请游客自备防蚊水。
                <w:br/>
                ☆衣着： 皆以夏天衣物、休闲为准、并携遮阳帽及太阳眼镜。
                <w:br/>
                ☆餐食：本公司慎选餐厅及菜色提供客人享用，卫生方面较好，如肠胃较差或水土不服者请自备肠胃药。另外
                <w:br/>
                水质方面较差，请勿生饮。若有遇当地风味餐之口味上并非每位贵宾都能接受，请大家能尝试当地口味菜色。
                <w:br/>
                ☆电压：  2 2 0 V ，房间为双向圆孔插座，卫生间有双向或三向插座 (旅客若需带电器用品须注意其适用性) ，但由于电压不足，常有停电困扰，现阶段，各旅馆都备有发电机自行发电。
                <w:br/>
                ☆住宿：全程旅馆都备有卫星电视、冷气机，但热水供应方面为电热水器提供，有些酒店需进房间后另行打开热水器开关，等待 20 分钟左右方有热水供应，卫浴用具旅馆备有如：牙膏、牙刷等，重复使用的拖鞋、毛巾等
                <w:br/>
                用品等。
                <w:br/>
                ☆时差：越南时间较中国北京时间慢一小时。
                <w:br/>
                ☆特产：红木、木雕、煤雕、手工针织、农业国出产的绿豆糕、椰子糖、腰果等特色产品。
                <w:br/>
                ☆通讯：越南虽以开放 I D D国际直拨电话，但索价尚属偏高，可携带移动电话，如开通国际长途，并可使用。
                <w:br/>
                除下龙湾海上等少数地点，收讯不良外，均可畅行无阻。
                <w:br/>
                ☆＊境外拨国内：00＋86＋电话号码
                <w:br/>
                ☆＊国际区号：越南代码：0084+  (无零) 区号+电话号码
                <w:br/>
                ☆治安： 由于越南属于农业国，较为落后，请尽量勿落单或施惠给乞讨者，以免招致不必要的困扰。另外切勿夜晚单独外出行动，特别是下龙湾，请勿独自往海边出行，否则会导致人身或财产安全隐患。
                <w:br/>
                ☆其它：在有些地方如：河内胡志明陵墓内参观，出于尊重先人，请注意着装，男士裤子、女士裙子需长过膝盖，方能入内，勿戴帽及墨镜、照相机、摄影机入内。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办落地签，请提前三个工作日将6个月以上有效的护照复印件以扫描或传真的方式发给我社
                <w:br/>
                如因客人自身原因导致拒签，由客人承担由此产生的损失费，包括机票和地接费用等，我社会退还团费中未产生的费用。若客人自备签证或是外籍人士(包括港、澳、台；港澳台 同胞出团时需备 有回乡证和台胞证)，请检查好护照有效期及签证有效期；如因护照或签证问题不能如期出发或不能进入目的地国家，其责任与我司无关，不便之处敬谅解!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2025-06-10T00:14:23+08:00</dcterms:created>
  <dcterms:modified xsi:type="dcterms:W3CDTF">2025-06-10T00:14:23+08:00</dcterms:modified>
</cp:coreProperties>
</file>

<file path=docProps/custom.xml><?xml version="1.0" encoding="utf-8"?>
<Properties xmlns="http://schemas.openxmlformats.org/officeDocument/2006/custom-properties" xmlns:vt="http://schemas.openxmlformats.org/officeDocument/2006/docPropsVTypes"/>
</file>