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【约会首尔】韩国水源/龙仁/京畿道-首尔双飞双飞游轮7日游行程单</w:t>
      </w:r>
    </w:p>
    <w:p>
      <w:pPr>
        <w:jc w:val="center"/>
        <w:spacing w:after="100"/>
      </w:pPr>
      <w:r>
        <w:rPr>
          <w:rFonts w:ascii="微软雅黑" w:hAnsi="微软雅黑" w:eastAsia="微软雅黑" w:cs="微软雅黑"/>
          <w:sz w:val="20"/>
          <w:szCs w:val="20"/>
        </w:rPr>
        <w:t xml:space="preserve">【约会首尔】韩国水源/龙仁/京畿道-首尔双飞双飞游轮7日游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hxcp1747208411k9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★经典体验★
                <w:br/>
                ★联合国教科文组织认定的世界文化遗产—水源华城
                <w:br/>
                ★经典景点全包罗：景福宫、青瓦台、三八线、战争纪念馆
                <w:br/>
                ★必去的网红打卡地：星空博物馆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行程概要
                <w:br/>
                用餐
                <w:br/>
                住宿
                <w:br/>
                第1天
                <w:br/>
                长沙-日照-蓬莱
                <w:br/>
                晚
                <w:br/>
                蓬莱酒店
                <w:br/>
                第2天
                <w:br/>
                蓬莱阁-八仙雕塑广场、国际港出境-韩国游轮
                <w:br/>
                早中晚
                <w:br/>
                游轮
                <w:br/>
                第3天
                <w:br/>
                韩国游轮-入境韩国-韩国水源华城、韩国民俗村
                <w:br/>
                早中晚
                <w:br/>
                韩国酒店
                <w:br/>
                第4天
                <w:br/>
                韩国星空图书馆、乐天免税店、临津阁/三八线
                <w:br/>
                早中
                <w:br/>
                韩国酒店
                <w:br/>
                第5天
                <w:br/>
                韩国-战争纪念馆、青瓦台、景福宫、韩国国际港口-韩国游轮
                <w:br/>
                早中晚
                <w:br/>
                游轮
                <w:br/>
                第6天
                <w:br/>
                韩国游轮-入境中国威海/蓬莱国际港口-日照酒店
                <w:br/>
                早中晚
                <w:br/>
                日照酒店
                <w:br/>
                第7天
                <w:br/>
                东夷小镇、万平口景区、日照-长沙
                <w:br/>
                早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长沙—日照—蓬莱
                <w:br/>
              </w:t>
            </w:r>
          </w:p>
          <w:p>
            <w:pPr>
              <w:pStyle w:val="indent"/>
            </w:pPr>
            <w:r>
              <w:rPr>
                <w:rFonts w:ascii="微软雅黑" w:hAnsi="微软雅黑" w:eastAsia="微软雅黑" w:cs="微软雅黑"/>
                <w:color w:val="000000"/>
                <w:sz w:val="20"/>
                <w:szCs w:val="20"/>
              </w:rPr>
              <w:t xml:space="preserve">
                早餐后根据航班时间，客人自行赴长沙黄花机场集合出发，乘飞机赴海滨城市—日照。然后乘车前往蓬莱。
                <w:br/>
                <w:br/>
                【温馨提示】
                <w:br/>
                1.请带好有效身份证件，以方便出行，山东半岛属于海边城市，早晚比较凉，注意天气变化，多带几套换洗衣物。
                <w:br/>
                2.请游客务必在飞机出发前2小时抵达机场；
                <w:br/>
                3.抵达酒店后自行出示身份证办理入住手续，按照酒店要求自行缴纳入住押金。
                <w:br/>
                4.退房时自退押金。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晚餐：团队餐厅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蓬莱—烟台/威海—仁川/平泽
                <w:br/>
              </w:t>
            </w:r>
          </w:p>
          <w:p>
            <w:pPr>
              <w:pStyle w:val="indent"/>
            </w:pPr>
            <w:r>
              <w:rPr>
                <w:rFonts w:ascii="微软雅黑" w:hAnsi="微软雅黑" w:eastAsia="微软雅黑" w:cs="微软雅黑"/>
                <w:color w:val="000000"/>
                <w:sz w:val="20"/>
                <w:szCs w:val="20"/>
              </w:rPr>
              <w:t xml:space="preserve">
                ★早餐后
                <w:br/>
                【AAAAA·蓬莱阁风景区】（60岁以下需现补门票100元/人）（游览约2小时）国家AAAAA蓬莱阁虎踞丹
                <w:br/>
                崖山巅，由主阁、龙王宫、吕祖殿、弥陀寺等六大单体及其附属建筑以及古代水军基地水城组成，与黄鹤
                <w:br/>
                楼、岳阳楼、滕王阁并称“中国四大名楼”。蓬莱阁历经风雨沧桑，如今已发展成为以古建筑群为中轴，蓬莱水城和田横山为两翼，四种文化(神仙文化、精武文化、
                <w:br/>
                港口文化、海洋文化)为底蕴，山(丹崖山)、海(黄渤二海)、城(蓬莱水城)、阁(蓬莱阁)为格局，登州博物馆、古船博物馆、田横山、合海亭及黄渤海分界坐标等20余处景点为点缀，融自然风光、历史名胜、人文景观、休闲娱乐于一体的风景名胜区和休闲度假胜地。
                <w:br/>
                【八仙群雕广场】(游览约30分钟）八仙过海大型雕塑在和平广场对面，濒临大海，是蓬莱的标志，八仙过海大型雕塑面向大海，蓬莱有着2100多年悠久历史和灿烂文化，素有“人间仙境”之称，是东方神仙神话的发源地。在八仙的组合群雕前，可将中国道教文化，八仙的灵气带进您的生活，并为您的生活增添一些灵幻、神秘的气息
                <w:br/>
                <w:br/>
                ★下午15:00于威海/烟台国际码头国际出发厅集合，办理出境手续；搭乘“新金桥VII”/“新永安”/“海蓝鲸”等客轮，是胶东半岛沟通中韩关系豪华的客轮之一，船上有先进的卫星定位系统）赴韩国仁川国际码头，船上海景餐厅享用晚餐，后可在甲板上欣赏夜幕下的海景。
                <w:br/>
                交通：汽车
                <w:br/>
                景点：蓬莱阁风景区   八仙群雕广场
                <w:br/>
                购物点：无
                <w:br/>
                自费项：【AAAAA·蓬莱阁风景区】（60岁以下需现补门票100元/人）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午餐：团队餐厅     晚餐：船餐厅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仁川/水源/龙仁
                <w:br/>
              </w:t>
            </w:r>
          </w:p>
          <w:p>
            <w:pPr>
              <w:pStyle w:val="indent"/>
            </w:pPr>
            <w:r>
              <w:rPr>
                <w:rFonts w:ascii="微软雅黑" w:hAnsi="微软雅黑" w:eastAsia="微软雅黑" w:cs="微软雅黑"/>
                <w:color w:val="000000"/>
                <w:sz w:val="20"/>
                <w:szCs w:val="20"/>
              </w:rPr>
              <w:t xml:space="preserve">
                韩国时间11：00抵达韩国客运码头，办理入境手续。接机后，根据落地时间，进行当天行程
                <w:br/>
                <w:br/>
                ★【水源华城】水原华城是朝鲜第22代王朝正祖大王为悼念自己的父王（即英祖的二子，虽然被册封为世子，但被派别斗争中受排挤而未能登上王位，在米柜中结束自己生命的思悼世子），把父王的遗骸从杨州拜峰山移葬到被称为朝鲜最好的风水宝地的水原华山，并把花山附近的邑城迁移到水原八达山下现今位置，修建了水原华城。1997年12月为联合国教科文组织认定的世界文化遗产。
                <w:br/>
                ★【韩国民俗村】穿韩服游玩，体验韩国各道的农家、民宅、寺院、市场、两班（贵族）住宅及官厅等大小200余栋仿古建筑物聚集于此，完美逼真地再现了朝鲜时代原有的面貌。观看韩国大型实景剧演出---【传统婚礼】
                <w:br/>
                ★【人参鸡】品尝韩国特色餐人参鸡。
                <w:br/>
                交通：汽车
                <w:br/>
                景点：【水源华城】【韩国民俗村】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午餐：团队餐厅     晚餐：团队餐厅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早餐后
                <w:br/>
                ★【韩国人参局】只有韩国才有的国宝级人参，之所以优于其他参类，不仅仅是因为其品种不同于美国的西洋参和中国的田七参，更主要的是因为高丽人参生长的地理条件优越，使高丽人参得到充分发育。
                <w:br/>
                ★【化妆品专卖店】韩国本土人气化妆品，明星都爱用的各个品牌应有尽有。
                <w:br/>
                ★【星空图书馆】如名字一样浪漫，十三米高大书架立体环绕，置身其中，有种穿越到韩剧的错觉，如果是晴天去，感受秩序与光影的邂逅，还有着扑面而来的知识感。
                <w:br/>
                ★【现代免税店】不仅囊括众多韩国本土化妆品、时尚品牌，同时也有爱马仕，香奈儿等900多个世界及品牌入驻店内，品牌众多、商品齐全，是选购免税品的最佳圣地。
                <w:br/>
                ★【明洞步行街】明洞大街拥有乐天百货公司、新世界百货公司等大型购物广场，以及观光酒店和金融机构。同时，也保留着如中国大使馆、明洞圣堂等历史建筑
                <w:br/>
                ★【临津阁、自由之桥、统一展望台】三八线是韩国最具代表性的统一观光地，这里各种遗迹和纪念物深深镌刻着朝鲜战争以来持续的民族对立而造成的痛楚，以及人们回味分裂的痛苦和祈愿统一的心情。
                <w:br/>
                交通：汽车
                <w:br/>
                景点：【星空图书馆】【明洞步行街】【临津阁、自由之桥、统一展望台】
                <w:br/>
                购物点：【韩国人参局】【化妆品专卖店】【现代免税店】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首尔/仁川--平泽
                <w:br/>
              </w:t>
            </w:r>
          </w:p>
          <w:p>
            <w:pPr>
              <w:pStyle w:val="indent"/>
            </w:pPr>
            <w:r>
              <w:rPr>
                <w:rFonts w:ascii="微软雅黑" w:hAnsi="微软雅黑" w:eastAsia="微软雅黑" w:cs="微软雅黑"/>
                <w:color w:val="000000"/>
                <w:sz w:val="20"/>
                <w:szCs w:val="20"/>
              </w:rPr>
              <w:t xml:space="preserve">
                早餐后
                <w:br/>
                ★【战争纪念馆】位于首尔的龙山区，开馆于1994年6月10日，通过将护国战争的史料保存并展现给民众，起到国民精神教育场的作用，旨在纪念和追悼为祖国献身的先烈们的丰功伟绩。整个纪念馆分为户外和室内两部分，对其馆藏的3万3千多件遗物中的1万多件进行展出。
                <w:br/>
                ★【青瓦台】青瓦台是韩国前总统府，一进入青瓦台前院首先会看到的是主楼的青瓦。青瓦台主楼背靠北岳山，青瓦与曲线型的房顶相映成趣，非常漂亮。就像青瓦台代表韩国一样，青瓦和曲线型设计的房顶则代表着青瓦台。
                <w:br/>
                ★【景福宫】始建于1395年李朝时代的皇宫共占地12万6千坪，内有举行君王即位大典及文武百官朝礼仪式的"勤政殿"，雄伟而富丽的殿阁，烘托出极尽荣华富贵的气派，祥瑞之喜鹊飞翔于宫内，那份宁谧令人心旷神怡，有如置身于世外桃源。（根据实地情况可能换成德寿宫）
                <w:br/>
                ★【海苔博物馆+韩服体验】介绍韩国土产紫菜的发展和制作过程，可试穿韩服在古典式的场景下拍照，留下美好的回忆。
                <w:br/>
                下午15：30抵达仁川国际码头，办理出境手续，登轮后自由活动；
                <w:br/>
                晚餐后，自由活动，船内娱乐设施-咖啡厅，KTV，按摩椅，夜宵餐厅等。
                <w:br/>
                交通：汽车
                <w:br/>
                景点：【战争纪念馆】【青瓦台】【景福宫】【海苔博物馆+韩服体验】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午餐：团队餐厅     晚餐：团队餐厅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烟台/威海-日照
                <w:br/>
              </w:t>
            </w:r>
          </w:p>
          <w:p>
            <w:pPr>
              <w:pStyle w:val="indent"/>
            </w:pPr>
            <w:r>
              <w:rPr>
                <w:rFonts w:ascii="微软雅黑" w:hAnsi="微软雅黑" w:eastAsia="微软雅黑" w:cs="微软雅黑"/>
                <w:color w:val="000000"/>
                <w:sz w:val="20"/>
                <w:szCs w:val="20"/>
              </w:rPr>
              <w:t xml:space="preserve">
                早晨后，您可凭栏赏日出，欣赏海上美丽的景色。上午11点左右抵达蓬莱/威海国际港口，服从船上工作人员安排，按顺序有序下船通过海关。客人下船后，司机接团后乘车前往
                <w:br/>
                【月亮湾】（游览约20分钟）原生态的海岸线，观传说中最灵验的【月下老人】自然风光秀美，欣赏独特的“一岛三滩、黄渤海交汇”景观，这里的海岸、如诗如画；这里的空气、沁人心脾。
                <w:br/>
                【东炮台海滨风景区】（游览约1小时）东炮台已有百年历史的古炮台由德国技师设计督造，耗银达100万两，炮台建筑风格中西合璧、结构严谨、气势雄伟，为我国目前保存最完整的海防设施之一，也是烟台近代有国主义和国防教育基地。
                <w:br/>
                行程结束后，乘车赴日照，入住酒店休息。
                <w:br/>
                （备注：如果是威海下船、烟台的月亮湾和东炮台换成威海火炬八街和幸福门）
                <w:br/>
                交通：飞机
                <w:br/>
                景点：【月亮湾】【东炮台海滨风景区】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午餐：团队餐厅     晚餐：团队餐厅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日照-长沙
                <w:br/>
              </w:t>
            </w:r>
          </w:p>
          <w:p>
            <w:pPr>
              <w:pStyle w:val="indent"/>
            </w:pPr>
            <w:r>
              <w:rPr>
                <w:rFonts w:ascii="微软雅黑" w:hAnsi="微软雅黑" w:eastAsia="微软雅黑" w:cs="微软雅黑"/>
                <w:color w:val="000000"/>
                <w:sz w:val="20"/>
                <w:szCs w:val="20"/>
              </w:rPr>
              <w:t xml:space="preserve">
                早餐后【东夷小镇】（独家赠送！游览约1.5小时）离海最近海滨旅游小镇，由东夷文化、渔文化、陶文化、酒文化四个主题展馆,由龙神庙、六一书院、财神殿、祈愿阁、戏台茶楼等民俗文化建筑组成，将渔家院落式客栈及传统美食商铺点缀其中。小镇美食街、酒吧街、文创街比邻而居，给人一种独特的海滨休闲体验。“山东108匠”各个身怀绝技，海草房古色古香，墙外竹林摇曳、樱花灿烂，百亩郁金香花海争奇斗艳。
                <w:br/>
                【万平口风景区】（游览约1小时）日照市黄金海岸线上的旅游胜地，以优美宜人的自然环境、湿润清新的空气、宽阔洁净的沙滩、清澈透明的海水和明媚灿烂的阳光著称。“旅游来日照，必到万平口”已成为各地游客的共识。行程结束后根据航班时间，乘飞机返回长沙。抵达威海港，结束此次愉快的韩国之旅.....
                <w:br/>
                交通：飞机
                <w:br/>
                景点：【东夷小镇】【万平口风景区】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交通：长沙-日照往返飞机经济舱，烟台/威海-仁川/平泽国际往返4-8人间船票及燃油+税、韩国豪华旅游巴士；
                <w:br/>
                住宿：日照商务酒店1晚+韩国四钻酒店2晚+游轮舱位2晚+蓬莱/威海商务酒店1晚
                <w:br/>
                门票：各景点第一大门票（不包括景点第二门票和另行付费项目和推荐项目门票）；
                <w:br/>
                餐饮：6早餐10正餐（团队用餐，不吃不退费用）国内段2早4正 游轮段2早2正 韩国段2早4正
                <w:br/>
                导游/领队：全程领队陪同,旅游地中文导游讲解务；
                <w:br/>
                保险/小费：团体旅游责任险+境外导游司机小费；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1、行程中个人消费产生的费用
                <w:br/>
                2、旅程中因不可抗力因素产生的额外增加费用
                <w:br/>
                3、单人入住或双人产生的单房差
                <w:br/>
                4、不含签证、离境税、码头税及杂费580元/人（报名时交付旅行社，办理韩国签证手续）
                <w:br/>
                5、持有韩国有效签证者报团+500元/人。
                <w:br/>
                6、收客年龄：19-69周岁，超龄+300元/人。
                <w:br/>
                7、门票：（60岁以下需现补门票100元/人）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人参公卖局</w:t>
            </w:r>
          </w:p>
        </w:tc>
        <w:tc>
          <w:tcPr/>
          <w:p>
            <w:pPr>
              <w:pStyle w:val="indent"/>
            </w:pPr>
            <w:r>
              <w:rPr>
                <w:rFonts w:ascii="微软雅黑" w:hAnsi="微软雅黑" w:eastAsia="微软雅黑" w:cs="微软雅黑"/>
                <w:color w:val="000000"/>
                <w:sz w:val="20"/>
                <w:szCs w:val="20"/>
              </w:rPr>
              <w:t xml:space="preserve">韩国高丽人参产品 自愿购物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韩国本土化妆品</w:t>
            </w:r>
          </w:p>
        </w:tc>
        <w:tc>
          <w:tcPr/>
          <w:p>
            <w:pPr>
              <w:pStyle w:val="indent"/>
            </w:pPr>
            <w:r>
              <w:rPr>
                <w:rFonts w:ascii="微软雅黑" w:hAnsi="微软雅黑" w:eastAsia="微软雅黑" w:cs="微软雅黑"/>
                <w:color w:val="000000"/>
                <w:sz w:val="20"/>
                <w:szCs w:val="20"/>
              </w:rPr>
              <w:t xml:space="preserve">韩国本土护肤品、彩妆产品等 自愿购物</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税店</w:t>
            </w:r>
          </w:p>
        </w:tc>
        <w:tc>
          <w:tcPr/>
          <w:p>
            <w:pPr>
              <w:pStyle w:val="indent"/>
            </w:pPr>
            <w:r>
              <w:rPr>
                <w:rFonts w:ascii="微软雅黑" w:hAnsi="微软雅黑" w:eastAsia="微软雅黑" w:cs="微软雅黑"/>
                <w:color w:val="000000"/>
                <w:sz w:val="20"/>
                <w:szCs w:val="20"/>
              </w:rPr>
              <w:t xml:space="preserve">服装、日用品、化妆品等 自愿购物</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一.报到：请团员携带个人旅行用品准时到达指定地点向领队报到、集合；领队发放护照和登轮卡后，请核对姓名是否一致，如不一致，立刻通知领队更改；
                <w:br/>
                二.行李：请携带牙膏、牙刷、洗发水、毛巾、拖鞋、雨伞等物品，行程中有温泉及水上项目的请自备泳衣、泳帽，托运行李重量以不超过20公斤为准，托运行李（乘船）需提前向领队申报；
                <w:br/>
                三.通关：
                <w:br/>
                3.1中国进出境必须按照团队名单顺序依次通过边防查验；
                <w:br/>
                3.2.入境时（中韩）严禁携带肉类、植物类、水果、奶制品等食品，若私自携带被海关查出将被罚没并予以7-8万韩币处罚，每人可携带酒类一瓶（不超过1000毫升）、香烟200支、香水2英两；20000元或美金5000元以下等值的外币或商品；
                <w:br/>
                3.3乘飞机时液体、水果刀、指甲刀等物品需托运；3.4协助其他客人携带物品（非自用）时请谨慎海关查验、罚没；
                <w:br/>
                四.天气：韩国属温带气候，海洋性特征显著，四季分明；温度类似于如中国烟台、威海、青岛等沿海城市；
                <w:br/>
                五.货币：韩国使用韩币，出发前可在银行兑换，也可在韩国与导游兑换，汇率参考当天牌价约RMB1=W160；
                <w:br/>
                六.住宿：6.1进入房间后先检查房内设施，如有问题立刻与导游联系解决；
                <w:br/>
                6.2离开饭店自由活动时请携带酒店名片，以备迷路打出租车时使用；
                <w:br/>
                6.3韩国酒店一室有2张床，有时会是1大1小，度假村2室2厅1卫安排4人，其中有一间为韩式榻榻
                <w:br/>
                米，请体验！因考虑行程便捷，入住酒店有时在首尔周边地区；
                <w:br/>
                6.4房间里一般有热水壶或楼层里备有饮水机；
                <w:br/>
                6.5退房时私人电话费/饮料费请自行结算；
                <w:br/>
                6.6韩国电压为110V/220V，不需要转换器，但插座为圆孔，酒店前台一般可办理租赁转换插头业
                <w:br/>
                务，1000元韩币押金，用完请退还；
                <w:br/>
                七.通讯：韩国-中国电话座机：00186+地区号（前不加0）+电话（座机）如：00186+631+座机号码手机：00186+手机号码
                <w:br/>
                手机需要开通国际漫游业务在韩国方可使用，根据手机型号及功能不同，有些手机开通后到韩国也不能使用，请出发前咨询移动、联通公司！
                <w:br/>
                八．就餐：
                <w:br/>
                8.1韩国饮食以各式汤锅+泡菜为主、微辣、较清淡，就餐前可听导游讲解用餐方法，避免尴尬或发生意外伤害（烫伤），有用餐禁忌者请提前告知领队或导游；
                <w:br/>
                8.2自助形式用餐时请不要浪费，用餐后应自觉将餐具、托盘放到指定区域；
                <w:br/>
                8.3由于不同的饮食习惯，餐桌上一般不提供热水，但在饮水机处可取热水；
                <w:br/>
                九.时间：韩国时间比中国早1小时，例如北京时间上午10点，韩国时间则是上午11：00；
                <w:br/>
                十.购物：
                <w:br/>
                10.1韩国土特产有高丽人参、护肝宝、三星电器、化妆品、泡菜、紫菜等，请选择购买，并保管好发票；
                <w:br/>
                10.2可使用韩币、美金、信用卡（VISA,MasterCard）结算，部分商铺可支付人民币；
                <w:br/>
                10.3在大商场购物时回程在码头、机场可持购物发票和所购物品办理退税，详情可咨询领队；十一.文明行为：
                <w:br/>
                11.1请谨记旅程中各集合时间及地点，务请准时，旅程中如遇特殊情况而需调整以领队安排后通告为准；
                <w:br/>
                11.2过马路时严格执行交通规则，以红绿灯为准；
                <w:br/>
                11.3不要随地吐痰、乱扔纸屑、杂物，公共场合严禁大声喧哗；
                <w:br/>
                11.4请服装整齐，着装勿过于暴露；
                <w:br/>
                十二．安全：
                <w:br/>
                出门旅游最主要的是确保人身及财产安全，首先要有自我保护意识，有游水、滑雪、登山项目的一定要自身条件允许，有任何不适需立刻通知领队或导游；
                <w:br/>
                12.1旅游中走失应留意导游每天通报全天的游览日程、各个景点的停留和集合时间，自由活动时请务必带好导游电话，一旦走失不要惊慌，可向附近商家的韩国人求助拨打导游电话，然后原地等待；
                <w:br/>
                12.2遇到各种灾况不要惊慌，要积极配合导游和领队的安排安然有序等待援助；
                <w:br/>
                12.3晕车晕船首先要保持心情愉快，出行前不要饮酒，勿过饱或过饥。一般出行前半小时先服一片防晕
                <w:br/>
                药。如果晕车，可用冷毛巾敷面部和胸部；
                <w:br/>
                12.4物品安全旅行中携带物品要少而精，不要携带违禁物品（易燃易爆、有毒等）；贵重物品请在服务台保管（船上、酒店皆可提供此项服务）；
                <w:br/>
                12.5物品丢失一旦发现物品丢失或发现遗留在某处，立即通知导游以便找寻；护照丢失办理手续非常繁琐，请一定慎重保管，因护照丢失而发生的费用均由本人承担；
                <w:br/>
                12.6不要在行驶中的车辆上移动；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未出机票前 ，行程开始前 6 日至 4 日 ，按旅游费用总额的 20%
                <w:br/>
                2、 未出机票前 ，行程开始前 3 日至 1 日 ，按旅游费用总额的 40%
                <w:br/>
                3、 未出机票前 ，行程开始当日 ，按旅游费用总额的 60%
                <w:br/>
                4 、 出票后 ，在未出机票损失基础上,加上机票损失费用（以航司具体政策为准）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2025-06-10T04:39:00+08:00</dcterms:created>
  <dcterms:modified xsi:type="dcterms:W3CDTF">2025-06-10T04:39:00+08:00</dcterms:modified>
</cp:coreProperties>
</file>

<file path=docProps/custom.xml><?xml version="1.0" encoding="utf-8"?>
<Properties xmlns="http://schemas.openxmlformats.org/officeDocument/2006/custom-properties" xmlns:vt="http://schemas.openxmlformats.org/officeDocument/2006/docPropsVTypes"/>
</file>