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【网红重庆】重庆市内、武隆天生三桥、仙女山森林公园双卧6日行程单</w:t>
      </w:r>
    </w:p>
    <w:p>
      <w:pPr>
        <w:jc w:val="center"/>
        <w:spacing w:after="100"/>
      </w:pPr>
      <w:r>
        <w:rPr>
          <w:rFonts w:ascii="微软雅黑" w:hAnsi="微软雅黑" w:eastAsia="微软雅黑" w:cs="微软雅黑"/>
          <w:sz w:val="20"/>
          <w:szCs w:val="20"/>
        </w:rPr>
        <w:t xml:space="preserve">网红重庆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cq1744356199F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▶【武隆天生三桥】国家AAAAA级景区，属亚洲最大的天生桥群
                <w:br/>
                ▶【武隆仙女山】国家AAAAA级景区，誉为“南国第一牧原”和“东方瑞士
                <w:br/>
                ▶【蚩尤九黎城】国家AAAA级景区，中国最大的苗族传统建筑群
                <w:br/>
                ▶【磁器口古镇】国家AAAA级景区，成渝十大文旅产业地标，千年古镇
                <w:br/>
                ▶【解放碑】中国唯一 一座纪念中华民族抗日战争胜利的国家纪念碑。 
                <w:br/>
                ▶【网红洪崖洞】国家AAAAA景区，抖音网红景点，中国版《千与千寻》
                <w:br/>
                ▶【李子坝轻轨穿楼】体验乘坐“空中列车穿楼而过”的“网红车站”,体现真正的魔幻“8D”重庆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▶【武隆天生三桥】国家AAAAA级景区，属亚洲最大的天生桥群
                <w:br/>
                ▶【武隆仙女山】国家AAAAA级景区，誉为“南国第一牧原”和“东方瑞士
                <w:br/>
                ▶【蚩尤九黎城】国家AAAA级景区，中国最大的苗族传统建筑群
                <w:br/>
                ▶【磁器口古镇】国家AAAA级景区，成渝十大文旅产业地标，千年古镇
                <w:br/>
                ▶【解放碑】中国唯一 一座纪念中华民族抗日战争胜利的国家纪念碑。 
                <w:br/>
                ▶【网红洪崖洞】国家AAAAA景区，抖音网红景点，中国版《千与千寻》
                <w:br/>
                ▶【李子坝轻轨穿楼】体验乘坐“空中列车穿楼而过”的“网红车站”,体现真正的魔幻“8D”重庆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天数
                <w:br/>
                行程
                <w:br/>
                早餐
                <w:br/>
                中餐
                <w:br/>
                晚餐
                <w:br/>
                酒店
                <w:br/>
                D1-2
                <w:br/>
                抵达重庆-接站入住酒店—自由活动
                <w:br/>
                无
                <w:br/>
                自理
                <w:br/>
                自理
                <w:br/>
                火车/重庆
                <w:br/>
                D3
                <w:br/>
                仙女山森林公园-天生三桥
                <w:br/>
                √
                <w:br/>
                蒸笼宴
                <w:br/>
                自理
                <w:br/>
                武隆
                <w:br/>
                D4
                <w:br/>
                懒坝-九黎城-乌江画廊游船
                <w:br/>
                √
                <w:br/>
                苗家长桌宴
                <w:br/>
                自理
                <w:br/>
                南川/重庆
                <w:br/>
                D5
                <w:br/>
                白公馆-渣滓洞-磁器口-李子坝轻轨穿楼-解放碑-洪崖洞
                <w:br/>
                √
                <w:br/>
                重庆江湖菜
                <w:br/>
                自理
                <w:br/>
                火车
                <w:br/>
                D6
                <w:br/>
                上午抵达家乡
                <w:br/>
                √
                <w:br/>
                自理
                <w:br/>
                自理
                <w:br/>
                温馨的家
                <w:br/>
                <w:br/>
                <w:br/>
                <w:br/>
                 ¯详细行程¯
                <w:br/>
                Day①-②
                <w:br/>
                每日聚焦
                <w:br/>
                出发地—山城重庆
                <w:br/>
                膳食安排
                <w:br/>
                全天无餐饮安排
                <w:br/>
                酒店安排
                <w:br/>
                重庆
                <w:br/>
                全国的游客朋友们前往美丽的山水之城、富有活力的中国西部魅力之都【重庆】，抵达后安排接机/站(期间无导游），送至指定酒店入住（游客在酒店服务台报姓名，凭二代身份证办理登记入住手续）。出站口仅供临时停靠，需步行前往集合点上车，请理解！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Day③
                <w:br/>
                每日聚焦
                <w:br/>
                武隆5A天生三桥—5A仙女山
                <w:br/>
                膳食安排
                <w:br/>
                酒店早餐
                <w:br/>
                特色土家蒸笼宴
                <w:br/>
                晚餐自理
                <w:br/>
                酒店安排
                <w:br/>
                武隆
                <w:br/>
                酒店用早餐，后乘车前往武隆（高速路行驶时间3小时左右），抵达后享用午餐—特色土家蒸笼宴。餐后前往游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90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时间安排仅供参考,在不减少景点的情况下，导游可根据实际情况调整景点游览先后顺序。
                <w:br/>
                Day④
                <w:br/>
                每日聚焦
                <w:br/>
                懒坝—4A九黎城或龚滩古镇—乌江画廊游船
                <w:br/>
                膳食安排
                <w:br/>
                酒店早餐
                <w:br/>
                苗家长桌宴
                <w:br/>
                晚餐自理
                <w:br/>
                酒店安排
                <w:br/>
                南川/重庆
                <w:br/>
                酒店早餐后，前往参观【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Day⑤
                <w:br/>
                每日聚焦
                <w:br/>
                白公馆-渣滓洞-磁器口-李子坝轻轨穿楼-解放碑-洪崖洞
                <w:br/>
                膳食安排
                <w:br/>
                酒店早餐
                <w:br/>
                重庆江湖菜
                <w:br/>
                晚餐自理
                <w:br/>
                酒店安排
                <w:br/>
                火车上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参观红色革命纪念馆【白公馆】+【渣滓洞】（不含馆内讲解）(参观时间不低于60分钟）位于重庆沙坪坝区歌乐山，是一处使后人缅怀英烈并为之扼腕叹息的革命遗迹（红色景点周一闭馆则更改为红岩魂广场）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游览时间不低于30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游览“成渝十大文旅新地标”【解放碑】（游览时间不低于40分钟）1947年8月落成，是抗战胜利的精神象征，是中国唯一一座纪念中华民族抗日战争胜利的纪念碑，位于重庆市渝中区解放碑商业步行街中心地带。
                <w:br/>
                观赏【洪崖洞风貌区】（游览时间不低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
                <w:br/>
                晚上行程结束后送火车。
                <w:br/>
                时间安排仅供参考,在不减少景点的情况下，导游可根据实际情况调整景点游览先后顺序。
                <w:br/>
                Day⑥
                <w:br/>
                每日聚焦
                <w:br/>
                自由活动—重庆送机/送站
                <w:br/>
                膳食安排
                <w:br/>
                无
                <w:br/>
                中餐自理
                <w:br/>
                晚餐自理
                <w:br/>
                酒店安排
                <w:br/>
                温馨的家
                <w:br/>
                早餐后自由活动，根据游客的返程时间，安排送机/站返回家乡，结束愉快的旅程！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旅游资质车辆（根据人数订车型，保证一人一正座）注：接送机/站为小车。
                <w:br/>
                住宿	4晚舒适酒店双人标准间
                <w:br/>
                门票	仙女山、天生三桥、九黎城或龚滩古镇第一大门票。
                <w:br/>
                景区实行实名制请游客必须携带二代身份证或户口本；
                <w:br/>
                行程所有包含景点门票为套票整团提前采购，任何证件不再享受优惠退费，如临时取消或不游览不退费用
                <w:br/>
                用餐	含 4早3正（不用不退费）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3、其他/以上“服务提供项目—报价包含内容”里未提及包含的一切费用均未含。
                <w:br/>
                4、景区配套便民服务项目：
                <w:br/>
                项目名称	价格（*元/人）	备注
                <w:br/>
                天生三桥换车+天生三桥电梯+乌江画廊游船+地接综合服务费	298元/人	必消套餐（报名即认可此套餐，费用请游客现付导游，谢谢！本套餐任何证件无优惠退费）
                <w:br/>
                仙女山小火车	25元/人	自愿乘坐
                <w:br/>
                天生三桥出口电瓶车	15元/人	自愿乘坐
                <w:br/>
                渣滓洞电瓶车	20元/人	自愿乘坐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九黎城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天生三桥换车+天生三桥电梯+乌江画廊游船+地接综合服务费</w:t>
            </w:r>
          </w:p>
        </w:tc>
        <w:tc>
          <w:tcPr/>
          <w:p>
            <w:pPr>
              <w:pStyle w:val="indent"/>
            </w:pPr>
            <w:r>
              <w:rPr>
                <w:rFonts w:ascii="微软雅黑" w:hAnsi="微软雅黑" w:eastAsia="微软雅黑" w:cs="微软雅黑"/>
                <w:color w:val="000000"/>
                <w:sz w:val="20"/>
                <w:szCs w:val="20"/>
              </w:rPr>
              <w:t xml:space="preserve">天生三桥换车+天生三桥电梯+乌江画廊游船+地接综合服务费	298元/人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仙女山小火车	25元/人
                <w:br/>
                天生三桥出口电瓶车	15元/人
                <w:br/>
                渣滓洞电瓶车	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火车票以及高铁票票损计算规则：开车前15天（不含）以上退票的，不收取退票费；票面乘车站开车时间前48小时以上的按票价5%计，24小时以上、不足48小时的按票价10%计，不足24小时的按票价20%计。
                <w:br/>
                     开车前48小时～15天期间内，改签或变更到站至距开车15天以上的其他列车，又在距开车15天前退票的，仍核收5%的退票费。
                <w:br/>
                     办理车票改签或“变更到站”时，新车票票价低于原车票的，退还差额，对差额部分核收退票费并执行现行退票费标准。上述计算的尾数以5角为单位，尾数小于2.5角的舍去、2.5角及以上且小于7.5角的计为5角、7.5角及以上的进为1元。退票费最低按2元计收。
                <w:br/>
                改签或变更到站后的车票乘车日期在春运期间的，退票时一律按开车时间前不足24小时标准核收退票费。
                <w:br/>
                另还需加上我社出票的手续费或抢票手续费。
                <w:br/>
                出发前3天之内，可能会有车损或票损的产生，请与对接计调联系。
                <w:br/>
                联系人：刘志君17352807527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2025-04-24T22:26:14+08:00</dcterms:created>
  <dcterms:modified xsi:type="dcterms:W3CDTF">2025-04-24T22:26:14+08:00</dcterms:modified>
</cp:coreProperties>
</file>

<file path=docProps/custom.xml><?xml version="1.0" encoding="utf-8"?>
<Properties xmlns="http://schemas.openxmlformats.org/officeDocument/2006/custom-properties" xmlns:vt="http://schemas.openxmlformats.org/officeDocument/2006/docPropsVTypes"/>
</file>