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韶山+花明楼汽车一日游行程单</w:t>
      </w:r>
    </w:p>
    <w:p>
      <w:pPr>
        <w:jc w:val="center"/>
        <w:spacing w:after="100"/>
      </w:pPr>
      <w:r>
        <w:rPr>
          <w:rFonts w:ascii="微软雅黑" w:hAnsi="微软雅黑" w:eastAsia="微软雅黑" w:cs="微软雅黑"/>
          <w:sz w:val="20"/>
          <w:szCs w:val="20"/>
        </w:rPr>
        <w:t xml:space="preserve">韶山+花明楼汽车一日游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zby1743652976wg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岳阳市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韶山市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毛泽东铜像广场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一天内游览两位伟人的故乡，0购物、无隐形消费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韶山、花明楼汽车一日游
                <w:br/>
              </w:t>
            </w:r>
          </w:p>
          <w:p>
            <w:pPr>
              <w:pStyle w:val="indent"/>
            </w:pPr>
            <w:r>
              <w:rPr>
                <w:rFonts w:ascii="微软雅黑" w:hAnsi="微软雅黑" w:eastAsia="微软雅黑" w:cs="微软雅黑"/>
                <w:color w:val="000000"/>
                <w:sz w:val="20"/>
                <w:szCs w:val="20"/>
              </w:rPr>
              <w:t xml:space="preserve">
                07:30-09:30  指定点接人，（导游将提前一天17:00之前与您联系，请保持手机和通讯畅通，如遇周末、节假日、旅游旺季时间会延后，敬请悉知）开启快乐的伟人故里之旅。乘车前往长沙市宁乡县【花明楼】镇；
                <w:br/>
                09:30-11:00  参观游览【刘少奇故里】——【刘少奇铜像广场/刘少奇同志故居/刘少奇同志纪念馆】
                <w:br/>
                            【刘少奇铜像广场】-刘少奇同志铜像是1988年少奇同志诞辰90周年时落成的，由时任中国国家主席杨尚昆同志亲自揭幕。            
                <w:br/>
                【刘少奇同志故居】-刘少奇故居坐东朝西，前临水塘，后倚青山，土墙小青瓦、土结构的四合院农舍，共有房屋21间半，其中瓦房16间半，茅屋5间。1982年，邓小平题写了“刘少奇同志故居”匾额。1988年，被国务院公布为全国重点文物保护单位。
                <w:br/>
                            【刘少奇同志纪念馆】（每周一闭馆）-纪念馆共有一个序厅8个展室和2个怀念亭，其中第1-7室为刘少奇生平基本陈列，第八室为音像室。采用生平历史和业绩专题相结合的方法。
                <w:br/>
                11:00-12:00  乘车前往开国领袖毛泽东的故乡、革命纪念圣地【韶山】；换乘车前往景区内；
                <w:br/>
                12:00-12:15  领导讲话。
                <w:br/>
                12:15-13:00  中餐（自理）
                <w:br/>
                13:00-13:30  游览【毛泽东铜像广场】-（参观游览约30分钟)瞻仰主席铜像，我们永远怀念毛主席。在主席铜像前举行庄严肃穆的瞻仰仪式，也可集体向主席敬献花篮以表自己的缅怀之情（自主意愿表达，费用自理）。
                <w:br/>
                13:30-14:10  游览【毛泽东同志故居】(自由参观约40分钟，导游不能进入讲解，导游带领游客凭个人身份证件领票排队参观)-韶山毛泽东同志故居，位于韶山市韶山乡韶山村土地冲上屋场，坐南朝北，总建筑面积472.92平方米。系土木结构的“凹”字型建筑，东边是毛泽东家，西边是邻居，中间堂屋两家共用。1893年12月26日毛泽东诞生在这里。
                <w:br/>
                14:10-14:50  游览【毛泽东同志纪念馆】(游览约40分钟，自由参观，讲解服务由馆内定时提供，导游不能进入讲解，导游带领游客凭个人身份证件领票排队参观。韶山毛泽东同志纪念馆是全国唯一一家系统展示毛泽东生平业绩的纪念性博物馆，馆名为邓小平1983年4月题写。纪念馆现有基本陈列《中国出了个毛泽东》、专题陈列《毛泽东一家六烈士》展。《神州十号返回舱》中国航天人已经实现毛主席‘可上九天揽月’的夙愿。”
                <w:br/>
                14:50-16:50  乘车返回浏阳，结束愉快行程。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  全程使用空调旅游车，根据人数安排用车大小，确保每人一正座。交管局规定，为了您和他人的交通安全，车上所有人员都需占座（包括手抱婴儿），禁止超载。如有超载行为，需承担法律责任，司机有权拒绝开车。小童请在报名时交纳座位费。
                <w:br/>
                ◎导游服务  每车配备一名国家正规持证导游提供讲解陪同服务。每位导游将会尽全力为您提供优质的服务，您有任何意见和建议，请及时提出，我们将改正并进步。请您给予导游理解与支持。
                <w:br/>
                ◎景区门票  含行程中所列景点首道大门票。毛泽东纪念馆周一闭馆，如遇其他景区/景点闭馆或特殊情况无法参观，不添加其他景点，亦不做任何赔付。
                <w:br/>
                ◎旅游保险  我社已含旅行社责任险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1、因不可抗力因素所引致的额外费用
                <w:br/>
                2、因游客违约、自身过错、自身疾病导致的人身财产损失而额外支付的费用
                <w:br/>
                3、旅游意外险及航空意外险(建议旅游者购买)
                <w:br/>
                4、个人消费（如酒水、饮料，酒店内洗衣、电话等未提到的其它服务）
                <w:br/>
                5、“旅游费用包含”内容以外的所有费用。
                <w:br/>
                6、不含韶山换乘车20元/人（60岁以上10元）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《授权委托书》
                <w:br/>
                本人已知晓此次 旅游行程内的景点内容、进店次数与时间、用餐次数、自费景点与景区小交通、出发日期、成人与儿童价格、安全告知等具体内容，特自愿委托 (身份证号码 )代为签订旅游合同。
                <w:br/>
                特此委托！
                <w:br/>
                <w:br/>
                <w:br/>
                委托人（签字）：
                <w:br/>
                <w:br/>
                <w:br/>
                <w:br/>
                <w:br/>
                <w:br/>
                被委托人（签字）：
                <w:br/>
                <w:br/>
                <w:br/>
                委托日期： 年 月 日
                <w:br/>
                <w:br/>
                附件 2：旅游安全告知书
                <w:br/>
                《旅游安全告知书》
                <w:br/>
                尊敬的各位游客：
                <w:br/>
                欢迎您参加此次旅游行程活动，关于行程内旅游安全特告知如下,请仔细阅读并签字认可。
                <w:br/>
                一：乘车安全
                <w:br/>
                1、车辆行驶途中，游客不得在车厢内站立并随意行走。如车辆行驶中由于游客不规范乘车行为，所导致的车辆遇到紧急情况刹车并制动下的摔倒情况，我公司不承担赔偿责任。
                <w:br/>
                2、乘车途中不争抢座位，前排座位请礼让老年人及女性就坐。
                <w:br/>
                3、文明乘车，不在车厢内乱扔果皮纸屑，坚决禁止在车厢内抽烟，如遇车厢内抽烟游客，随团导游为安全风险考虑，有权责令驾驶员停车（安全区域）。
                <w:br/>
                4、游客乘车过程中，请主动系好安全带，防止遇上颠簸造成身体伤害。
                <w:br/>
                5、车辆在颠簸路段行驶时，请游客不要喝水或吃坚果类食物，以免发生呛水或卡咽等危险情况发生。
                <w:br/>
                <w:br/>
                二：用餐安全
                <w:br/>
                1、抵达餐厅后请游客注意地面湿滑，防止摔倒。就餐坐立或站立前请保持缓慢动作并保证受力点足够支撑身体，不争抢就餐座位。
                <w:br/>
                2、跟团就餐过程中，不建议游客饮酒，由于游客饮酒所导致的酒后个人不恰当或不文明行为，我公司不承担赔偿责任。
                <w:br/>
                <w:br/>
                三：住宿安全
                <w:br/>
                1、必须携带本人有效身份证。
                <w:br/>
                2、旅游区住宿酒店为环保考虑一般不提供洗漱一次性用品，请游客住宿前提前准备。
                <w:br/>
                3、入住后请自行保管好个人财物安全，贵重物品请交予前台保管。
                <w:br/>
                4、游客洗浴及洗漱时请特别注意卫生间湿滑，注意随时观察卫生间通风情况，切勿滑倒以及禁止酒后洗浴。
                <w:br/>
                <w:br/>
                四：游览安全
                <w:br/>
                1、自由活动期间，游客请结伴而行，不去人多拥挤的地方，不去路况复杂
                <w:br/>
                <w:br/>
                <w:br/>
                <w:br/>
                的地方不深夜出行，不单独活动。
                <w:br/>
                2、景区游览过程中，走路不观景，拍照不选用存在安全隐患或危险处，游客应根据自身年龄或身体状况选择正确的景点游览方式。
                <w:br/>
                3、景区游览过程中，请服从集体原则，不掉队、不耽误正常集合时间，如遇特殊情况，请第一时间告知导游让其协助处理。
                <w:br/>
                4、游客需携带手机，保持手机正常通讯畅通，并知晓导游联系方式。
                <w:br/>
                <w:br/>
                五：购物安全
                <w:br/>
                1、景区内、酒店内、餐厅内、马路边等非旅行社指定购物场所（柜台、摊贩），游客所购买商品的质量与价格请游客个人仔细辨别，我公司不承担以上游客购物行为所产生的投诉及索赔。
                <w:br/>
                2、旅行社指定购物场所内游客自愿购买，价格请于商家自行约定，并按行程内约定履行正常购物时间。
                <w:br/>
                <w:br/>
                六：游客健康告知
                <w:br/>
                1、因考虑安全风险，我公司无法接待孕妇随团，敬请理解。
                <w:br/>
                2、患有心脏病、精神病、高血压、癌症（含以治愈）、手术后不满一个月的游客，因考虑旅游劳累性，我公司不建议随团游览。如以上人群游客在随团游览过程中由于自身疾病所导致的病理性、突发性情况，我公司不承担垫付医疗费用及赔偿责任。
                <w:br/>
                3、游客自行备好常备药品，我公司或导游因个人差异化，无法向游客提供药品，敬请理解。
                <w:br/>
                <w:br/>
                我以仔细阅读以上告知书全部内容，现自愿随团并签字认可！
                <w:br/>
                <w:br/>
                游客签字：
                <w:br/>
                <w:br/>
                随团导游签字：
                <w:br/>
                <w:br/>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1、请根据天气预报，备好换洗衣服；注意安全，听从导游的安排，遵守团队纪律，集体行动，不擅自离开旅行团队！
                <w:br/>
                2、带好有关证件（如身份证、军官证等等），手机、相机、摄像机充电器要准备充分备用电池。
                <w:br/>
                3、出发前请把导游的电话号码留给家人以备紧急时联络。
                <w:br/>
                4、天气变化比较快，并且早晚温差大，请注意多带衣服防止感冒！
                <w:br/>
                5、为了你和他人的健康 ，请不要吸烟（车上禁止吸烟）
                <w:br/>
                6、自由活动尽量避免单独出行。导游与同行人员的手机、房间号必须记住。自己下榻的酒店的名称位置也要牢记,不要随便相信陌生人。
                <w:br/>
                7、需穿登山鞋、布鞋球鞋，不宜穿皮鞋塑胶鞋，以防滑倒；“看景不走路，走路不看景”照相取景时尤要注意脚下安全；除规定的吸烟点外，不得在风景区内吸烟。    
                <w:br/>
                8、确保身体健康：确认自身体条件能够适应和完成旅游活动；如需随时服用药物的，请随身携带并带足用量。
                <w:br/>
                9、注意饮食卫生：提高防护传染病、流行病的意识。注意用餐卫生，不食用不卫生、不合格的食品和饮料。
                <w:br/>
                10、防范水上风险：水上游览或活动，应加倍注意安全，不可擅自下水或单独前往深水区或危险水域，应听从指挥和合理劝阻。 
                <w:br/>
                11、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12、保管贵重物品：贵重物品随身携带或申请酒店的保险柜服务，勿放入交运行李、酒店房间里或旅游巴士上。随身携带财物稳妥安置，不要离开自己视线范围。游览、拍照、散步、购物时，随时注意和检查，谨防被盗遗失。
                <w:br/>
                注意：
                <w:br/>
                1、赏花为季节性特殊线路，如因天气原因或其他不可抗拒因素未观赏到花，旅行社不做任何赔偿！
                <w:br/>
                2、风景区内赏花，应做到文明进出，爱护花草，不乱丢垃圾，不损坏公物，油菜为农民伯伯亲自摘种，请不要随意采摘，花期盛开时，建设穿穿暖色系衣服。
                <w:br/>
                3、百花丛中，防蜂毒。赏花时尽量不喷香水、不携带甜食和含糖饮料。不要去招惹蜜蜂。若不慎触动了蜂巢，应就地蹲下，待蜂群活动恢复正常后再离开。遭受蜂蜇，应立即拔出毒刺，然后用清水冲洗伤口并立即上医院治疗，切不可用手挤压，以免毒液扩散。
                <w:br/>
                4、赏花时最好以“眼观”为主，更不能随意将花草放入口中嚼食。一旦感觉不适，应立即去附近医院治疗。1、游客自行离团退团费用恕不退还；
                <w:br/>
                2、费用不含自理景点以及一切私人消费；
                <w:br/>
                3、此线路为特价活动，如产生门票优惠不退费用；
                <w:br/>
                4、因人力不可抗拒因素造成的景点不能游览不退门票；我社保留更改行程的权利，但不减少景点；
                <w:br/>
                5、我旅行社公司按照国家旅游局规定已参加旅行社旅游责任保险，解释权及理陪权归保险公司所有。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提前一天，若24小时内取消无费用可退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已含旅行社责任险不含旅游意外险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2025-06-10T03:07:06+08:00</dcterms:created>
  <dcterms:modified xsi:type="dcterms:W3CDTF">2025-06-10T03:07:06+08:00</dcterms:modified>
</cp:coreProperties>
</file>

<file path=docProps/custom.xml><?xml version="1.0" encoding="utf-8"?>
<Properties xmlns="http://schemas.openxmlformats.org/officeDocument/2006/custom-properties" xmlns:vt="http://schemas.openxmlformats.org/officeDocument/2006/docPropsVTypes"/>
</file>