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【优选京津】北京天津双飞6日游行程单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天津+北京双飞往返6日游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jtj1742545322Qd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舒适住宿●用心安排
                <w:br/>
                ★湖南自组独立成团，满20人派工作人员陪同服务
                <w:br/>
                超值聚划算●暖心送不停
                <w:br/>
                ★天安门集体照：专业摄影，集体在广场大背景下合影留念~~
                <w:br/>
                ★每天一瓶矿泉水：为您去热解渴，及时补充体力~
                <w:br/>
                ★寿星惊喜：凡在京过生日的您，即可享受精选生日蛋糕一份、不一样的生日祝福~
                <w:br/>
                ★升旗仪式：去看属于中国人的专属浪漫，永不谢幕的升旗仪式~
                <w:br/>
                特色美食·舌尖上的美味
                <w:br/>
                ★美食篇：特别安排老北京全锦烤鸭餐+春饼宴+天津狗不理包子！升级热早！美食美景伴您行~
                <w:br/>
                轻松出行·饱览精华景点
                <w:br/>
                ★八达岭长城：荣获世界第七奇迹美誉，与山海关、嘉峪关齐名的著名中国著名的三关之一的八达岭~
                <w:br/>
                ★故宫博物院：明、清两代的皇宫，也是古老中国的标志和象征。
                <w:br/>
                ★颐和园：清朝帝王的行宫和花园，又称清漪园~ 被誉为“皇家园林博物馆”~
                <w:br/>
                ★天坛（含大门票）：明、清两朝皇帝祭天、求雨和祈祷丰年的专用祭坛，是全国著名的古建筑。
                <w:br/>
                ★圆明园（含大门票）：有“万园之园”之称也称“夏宫”。
                <w:br/>
                ★周恩来邓颖超纪念馆：馆内展示了总理及邓颖超夫人的生平和革命事迹~
                <w:br/>
                ★意式风情街：漫步其中，像行走在浪漫的欧洲小镇，是众多的名人故居、影视剧取景地~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	长沙-北京（飞机）
                <w:br/>
                第二天	颐和园-圆明园-天坛公园
                <w:br/>
                第三天	天安门广场-毛主席纪念堂-故宫博物院-什刹海
                <w:br/>
                第四天	升旗仪式-水晶博物馆-八达岭长城-奥林匹克公园“鸟巢、水立方”
                <w:br/>
                第五天	博物馆-周邓纪念馆-古文化街-南市食品街-意式风情区-北京-长沙
                <w:br/>
                第六天	北京-长沙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长沙-北京（飞机）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长沙机场集合，乘机飞北京（航班时间暂定，以实际出票为准）抵达后，入住酒店。
                <w:br/>
                （温馨提示：出发前带好旅游期间所需物品，根据当地天气预报带好合适衣物，旅游期间注意安全；南北有差异，各地口味不同，可以适当带些家乡口味的干菜或者辣椒酱。）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颐和园-圆明园-天坛公园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早起洗漱（早餐打包），游览世界宛如人间仙境的皇家园林【颐和园】（游览时间不少于 120 分钟），它是我国现存规模最大、保护最完整的皇家园林，被誉为皇家园林博物馆。晚清时期曾作为慈禧太后的颐养之地。虽是北方皇家园林，但是却充满了浓浓的江南风情，远远看去盛似江南，让我们一起游览皇家园林，欣赏碧波荡漾的昆明湖和“万寿无疆”的万寿山。
                <w:br/>
                游览参观万园之园【圆明园】（大门票，游览时间不少于1小时）圆明园于1860年遭英法联军焚毁，文物被掠夺的数量粗略统计约有150万件，上至先秦时代的青铜礼器，下至唐、宋、元、明、清历代的名人书画和各种奇珍异宝。
                <w:br/>
                参观首批 5A 景点【天坛•含首道门票】（游览时间不少于1小时）北京天坛是世界闻名的古代祭天建筑群，其严谨的建筑布局，奇特的建筑结构，瑰丽的建筑装饰，被认为是我国现存的一组精致美丽的古建筑群。它是明、清两朝皇帝祭天、求雨和祈祷丰收的专用祭坛。游玩天坛，除了感受古代帝王祭天的大场面外，回音壁、三音石等巧妙的设计也值得一看。行程结束，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天安门广场-毛主席纪念堂-故宫博物院-什刹海风景区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早餐后，今天的旅游行程开始，游览【天安门广场】（游览不少于0.5小时）, 饱经 500 余年风雨沧桑的天安门广场是当今世界上最大的城市广场。它不仅见证了中国人民一次次要民主、争自由，反抗外国侵略和反动统治的斗争，更是共和国举行重大庆典、盛大集会和外事 迎宾的神圣重地。外观【天安门城楼】、【人民大会堂】、【国家大剧院】、【人民英雄纪念碑】等国家标志性建筑外景，向飘扬的国旗敬礼，为走进新时代的伟大祖国喝彩。于广场内自由拍照，记录灿烂笑容。【参观毛主席纪念堂】（若遇政府关闭则参观外景，或实名预约不成功不另做补偿）。游览世界现存最大的古代宫殿建筑群—【故宫博物院】赠送故宫导览耳机+中轴观光车（游览不少于2.5小时）旧称紫禁城，是我国最大的古代皇家建筑群，明清两代 24 位皇帝在此生活起居，被誉为世界 5 大宫殿之首，南部以太和、中和、保和三大殿为中心，称“前朝”，北半部以乾清、交泰、坤宁和御花园为中心。游览《非诚勿扰Ⅱ》、《老炮》外景地“中国最美城区”【什刹海风景区】。被欧洲列入去亚洲 24 必去景区之一，被中国南方人誉为“北方水乡”之称。晚餐自理，后返回酒店。
                <w:br/>
                <w:br/>
                温馨提示：
                <w:br/>
                因故宫,毛主席纪念堂团队每日限流，且天安门广场升旗每日限流，具体人数实时调控。针对此限流情况，将会出现故宫、毛主席纪念堂、升旗，不能成功预约的现象，因此即日起，我社不保证绝对出票。
                <w:br/>
                若未约到票,我社将做以下安排:
                <w:br/>
                1.故宫未预约成功，则改为北海公园+景山公园观故宫全景，或现退故宫门票，不再另行通知；
                <w:br/>
                2.若毛主席纪念堂、升旗未能预约成功，则视为不可抗力免责取消参观，不再另行通知；
                <w:br/>
                3.我社将不再受理因故宫门票、毛主席纪念堂、升旗，未能预约成功而产出的投诉，请您理解!
                <w:br/>
                （游玩提示：当天行程景点位于北京古老中轴线上，全天以步行为主，加之此中心区域为国家重要只能部门所在地，交通管制严格明确，单行道以内不可随意停车，故在此候车时间较长，步行路程较多，请提前做好心理准备自备些干粮及矿泉水。)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升旗仪式-水晶博物馆-八达岭长城-奥林匹克公园“鸟巢、水立方”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今天的旅游行程开始，观永不谢幕的典礼【升旗仪式】，后前往【水晶博物馆】了解精美水晶/珍珠制品，园区内有销售行为请您自愿购买。请随个人意愿自愿理性消费。前往位居全国十大名胜之首、荣获世界第七奇迹美誉，与山海关、嘉峪关齐名的著名中国著名的三关之一的【八达岭长城】（游览不少于2小时）亲自登临气势磅礴的万里长城，跟随毛主席的足迹，登上烽火台，亲身体验“不到长城非好汉“的气魄。感受“燕京八景”之一的秀丽与峻美。【免费品尝土特产】，返回市区，后返回市区游览外观【奥林匹克公园】观2008奥林匹克主场馆“鸟巢”“水立方”外景，近距离留影拍照（自由活动，不少于1小时）。
                <w:br/>
                行程结束，返回酒店。
                <w:br/>
                （温馨提示：今天观永不谢幕庄严的升旗仪式，起床比较早；登长城请注意台阶，看景不走路，走路不看景，安全第一)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博物馆-周邓纪念馆-古文化街-南市食品街-意式风情区-北京-长沙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今天的旅游行程开始，游览军事博物馆/国家博物馆/首都博物馆/航空博物馆/天津平津战役纪念馆，根据门票预约情况安排其中一项参观，如因限流都没预约上，则改为参观其中一项外观，不另做补偿。参观【周恩来邓颖超纪念馆】(周一闭馆）如遇政策原因不开放时, 只参观外景恕不做任何赔偿），游览【天津古文化街】（自由活动时间不少于 30 分钟）是天津市仿古建筑群，全部建筑为砖木结构，格调为仿清、民间、小式店铺的风格；参观游览存在于天津“亚洲食品一条街”【南市食品街】（自由活动时间不少于 30分钟），免费品尝天津大麻花，观天津母亲河【海河】是中国华北地区主要的大河之一。游览AAAA级旅游景区【意式风情区】，是目前保存完整的欧洲建筑近 200 余栋，是目前亚洲唯一保存完整的意大利风貌建筑群，行程结束，根据航班时间送机，乘机返回长沙（航班时间暂定，实际出票为准），结束旅程。
                <w:br/>
                <w:br/>
                （温馨提示：景区内有纪念品销售，客人在旅途中购买的纪念品以及馈赠亲友礼品，不视为旅行社安排购物行为，请自行要求开具发票或保存购物凭证）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北京-长沙（飞机）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早餐后，根据航班时间送机，乘机返回长沙（航班时间暂定，实际出票为准），结束旅程。
                <w:br/>
                <w:br/>
                （温馨提示：景区内有纪念品销售，客人在旅途中购买的纪念品以及馈赠亲友礼品，不视为旅行社安排购物行为，请自行要求开具发票或保存购物凭证）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酒店双标间：（商务舒适型酒店）干净，卫生，独立卫生间，空调，电视；（若产生单房差请客人自补房差）。
                <w:br/>
                交通	含长沙至天津至长沙往返机票（含基建，不含航空意外险），北京当地正规旅游空调用车，保证每人一个正座；游客自愿放弃行程费用不退。根据旅游局政策规定旅游车都是即停即走，管理非常严格，如遇路上堵车，则容易出现游客等车的情况；旺季时餐厅也存在排队等候用餐的现象，请您给予理解和配合，耐心等待。
                <w:br/>
                用餐	含4早7正餐；餐标20元/人，特色用餐：全锦烤鸭餐、春饼宴；正餐八菜一汤十人一桌。注明：早餐为酒店团队房价包含，为酒店配送，团餐不吃不退。
                <w:br/>
                温馨提示：由于南北方饮食差异，口味等都可能不同，建议客人可自带老干妈或辣菜下饭菜。早餐提示：由于南北方饮食差异，游客朋友请您不要与湖南早餐种类对比，若您对赠送的早餐吃不习惯，可自行购买散早餐。
                <w:br/>
                门票	含行程所列景点首道优惠门票；北京线路：属于打包价特殊行程，所有证件（包括老年证、军官证、军残证、教师证、学生证、导游证等）均不享受门票优惠退费；
                <w:br/>
                导游	当地持证导游服务。
                <w:br/>
                保险	北京当地旅行社责任险；（建议游客出发前在组团社购买旅游人身意外伤害保险。）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1、酒店押金。
                <w:br/>
                2、客人自选个人消费项目。
                <w:br/>
                3、因交通延误、取消等意外事件或人力不可抗力原因导致的额外费用。
                <w:br/>
                4、团队旅游意外保险(及航空意外险建议客人购买)。
                <w:br/>
                5、因交通延误、取消等意外事件或不可抗力原因导致的额外费用。
                <w:br/>
                6、因旅游者违约、自身过错、自身疾病等自身原因导致的人身财产损失而额外支付的费用。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1.无购物店，1景中店及特产店不算旅行社安排的购物场所。部分景区或酒店内设有商品售卖区域，属于其自行商业行为。请自愿理性消费。谨慎购买。
                <w:br/>
                2.无自费，景区自营代步工具为便民服务，不属于自费项目，具体以实际参加为准，参考如下：
                <w:br/>
                例：颐和园游船158元/人    奥林匹克公园小火车120元/人    圆明园小门票+电瓶车120元/人
                <w:br/>
                备注：游客应提前阅读旅游产品，以上项目仅供参考，具体项目以实际参加为准！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1、请到京客人一定要带有效身份证，否则我社不负任何相关责任。
                <w:br/>
                2、北京气候干燥,出游前请提醒游客在旅游过程中多饮水,多吃水果来补充水份。
                <w:br/>
                3、在不减少景点和游览时间的前提下, 我社保留对景点游览的顺序进行调整的权力。
                <w:br/>
                4、因不可抗拒的因素(如:航班延误或取消、自然灾害、罢工政策性调价等)造成无法正常游览，所产生的损失/费用由游客承担；我公司会协助游客 和组团社尽全力将损失/费用降至最低。
                <w:br/>
                5、游玩途中贵重物品请随身携带或自行寄存入住酒店的前台，入住宾馆就寝时请悉心检查门窗是否关好，以保障个人的财产安全，避免造成不必要的损失。
                <w:br/>
                6、北京因政治性原因,景区和道路常出现限行与管制情况，请游客尽量配合旅行社的安排。
                <w:br/>
                7、游客请注意人身及财产安全，自由活动时间及参加自费项目中发生意外及损失，一切责任由客人自行承担。
                <w:br/>
                8、北京门票实行实名制，超高的儿童务必提前和导游说明，导游提前去买门票。若因客人原因导致无法正常参观景点，后果由客人承担，旅行社概不负责。儿童在京产生其他费用一律由客人现付导游。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机票因享受团队折扣，一经确认出票，不予签改。火车票确认后就会立即出票，如取消行程或更换他人，产生的损失费用，请自行承担。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2025-04-24T22:34:12+08:00</dcterms:created>
  <dcterms:modified xsi:type="dcterms:W3CDTF">2025-04-24T22:34:12+08:00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