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【初见土耳其】浪漫之旅10天7晚行程单</w:t>
      </w:r>
    </w:p>
    <w:p>
      <w:pPr>
        <w:jc w:val="center"/>
        <w:spacing w:after="100"/>
      </w:pPr>
      <w:r>
        <w:rPr>
          <w:rFonts w:ascii="微软雅黑" w:hAnsi="微软雅黑" w:eastAsia="微软雅黑" w:cs="微软雅黑"/>
          <w:sz w:val="20"/>
          <w:szCs w:val="20"/>
        </w:rPr>
        <w:t xml:space="preserve">【初见土耳其】浪漫之旅10天7晚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ny1731381473I2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八大世界遗产
                <w:br/>
                伊斯坦布尔老城区+番红花城+特洛伊考古遗址+以弗所古城+格雷梅国家公园+卡帕多奇亚石窟群+棉花堡+希拉波利斯古城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伊斯坦布尔老城区+番红花城+特洛伊考古遗址+以弗所古城+格雷梅国家公园+卡帕多奇亚石窟群+棉花堡+希拉波利斯古城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全国各地-成都
                <w:br/>
              </w:t>
            </w:r>
          </w:p>
          <w:p>
            <w:pPr>
              <w:pStyle w:val="indent"/>
            </w:pPr>
            <w:r>
              <w:rPr>
                <w:rFonts w:ascii="微软雅黑" w:hAnsi="微软雅黑" w:eastAsia="微软雅黑" w:cs="微软雅黑"/>
                <w:color w:val="000000"/>
                <w:sz w:val="20"/>
                <w:szCs w:val="20"/>
              </w:rPr>
              <w:t xml:space="preserve">
                （国内联运航班时间：待告知）
                <w:br/>
                于指定时间在成都天府机场集合，在领队协助下办理登机手续，乘坐四川航空豪华客机飞往土耳其伊斯坦布尔。
                <w:br/>
                温馨提示：
                <w:br/>
                土耳其温度 4-11 月约 15°C-25°C 左右,12 月到 3 月约 5°C-15°C;时差比中国慢 5 小时;当地货币为新土耳其里拉，可以用美元或者欧元在当地兑换;主要宗教为伊斯兰教，禁忌猪肉和酒类;请带好防晒用品;大巴车覆盖免 WIFI，但是使用人数为 5-10 人，请轮流使用!当地电压为 220 伏，插头为欧标两孔圆形插头。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成都-伊斯坦布尔— 番红花城 （车程约 4 小时 40 分钟）
                <w:br/>
              </w:t>
            </w:r>
          </w:p>
          <w:p>
            <w:pPr>
              <w:pStyle w:val="indent"/>
            </w:pPr>
            <w:r>
              <w:rPr>
                <w:rFonts w:ascii="微软雅黑" w:hAnsi="微软雅黑" w:eastAsia="微软雅黑" w:cs="微软雅黑"/>
                <w:color w:val="000000"/>
                <w:sz w:val="20"/>
                <w:szCs w:val="20"/>
              </w:rPr>
              <w:t xml:space="preserve">
                参考航班：3U3827 TFUIST 0135 0630（参考飞行时间：9 小时 55 分钟）
                <w:br/>
                抵达伊斯坦布尔机场后。由导游接机随后乘车前往伊斯坦布尔市区游览
                <w:br/>
                ▶参观【古罗马赛马场】又名苏丹阿赫迈特广场(Sultanahmet Meydanı)，以前是罗马帝国迁都至君士坦丁堡后修建的赛马场，用于战车比赛和举办其他娱乐项目，一直是这个城市社会活动的中心。塞奥道西斯“奥拜里斯克”方尖碑(Obelisk of Theodosius)：原为古埃及法老图特摩思三世为纪念战争胜利而建造，距今已有 3500 年历史，保存完好。青铜蛇柱(Spiral Column) ：又名蛇柱。其顶端原有三个蛇头支持的金碗。在第四次十字军征战期间，金碗被盗。蛇头现也不复存在。君士坦丁方尖碑(Column of Constantine) ：又称墙柱，碑高 32 米，碑身外原来镶满了镀金青铜浮雕。但公元 13 世纪时被拉丁军队洗劫并将其熔化，仅存核心石柱。（约 20 分钟）
                <w:br/>
                ▶【蓝色清真寺】（入内）兴建于 1616 年的蓝色清真寺，因其内部的「伊兹尼克靛蓝磁砖」而得名。寺内有多彩的玻璃窗，透射进来阳光映在蓝白磁砖上异常美丽，是伊斯兰装饰艺术的经典。建筑师当时逾矩设计的六根细长宣礼塔，至今仍是多数人津津乐道的故事。约（30分钟）
                <w:br/>
                ▶【圣索菲亚教堂】（外观）以巨大的圆顶闻名于世，是一幢「改变世界建筑史」的建筑典范。公元 532 年查士丁尼大帝下令建造，圆顶达 55.6 公尺，由于其独特的历史，不仅为拜占庭建筑的最高杰作，也是后续鄂图曼圆顶建筑风格的模板，是迄今爲止保存完好的世界建筑奇迹之一（约 30 分钟）
                <w:br/>
                ▶【托普卡普老皇宫】（外观+参观皇宫花园）又称老皇宫，坐落于伊斯坦布尔的一个充满历史遗迹的半岛海角上，由四个庭院及后宫等其他矮小的建筑物构成，仿佛一个城中城。整个宫殿通过地下水槽供水，设有御膳房寐室、花园、图书馆、学校及清真寺。还有各种艺术家和工匠，为整个帝国制作了许多优秀的作品。是昔日举行国家仪式及皇室娱乐的场所，也是历任苏丹工作和居住的地方，在此可以俯瞰马尔马拉海和博斯普鲁斯海峡。（约 30 分钟）
                <w:br/>
                ▶午餐特别安排土耳其烤肉餐
                <w:br/>
                ▶下午乘车前往番红花城
                <w:br/>
                ▶晚餐享用当地晚餐或者酒店晚餐后，随后入住休息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早餐：无/自理     午餐：土耳其烤肉餐     晚餐：当地晚餐/酒店晚餐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番红花城当地精品传统民宿或同等国际连锁品牌酒店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番红花城-卡帕多奇亚 （车程约 6 小时）
                <w:br/>
              </w:t>
            </w:r>
          </w:p>
          <w:p>
            <w:pPr>
              <w:pStyle w:val="indent"/>
            </w:pPr>
            <w:r>
              <w:rPr>
                <w:rFonts w:ascii="微软雅黑" w:hAnsi="微软雅黑" w:eastAsia="微软雅黑" w:cs="微软雅黑"/>
                <w:color w:val="000000"/>
                <w:sz w:val="20"/>
                <w:szCs w:val="20"/>
              </w:rPr>
              <w:t xml:space="preserve">
                酒店早餐后乘车前往番红花城游览，随后乘车前往卡帕多奇亚。
                <w:br/>
                ▶早餐后游览【番红花城】，于 1994 年列入世界文化遗产。由于全城被列入古迹保护，所以在这里找不到现代化的饭店；多数安排于民宿型的旅店，舒适度和方便性都难以和观光级饭店相较，但却多了一份亲切感与新鲜感! 最著名的土耳其浴源自于蕃红花城，这是从古罗马人公共洗浴演进而来的，在此可以看到西元 1645 年所建立最古老的浴场，且目前还可以使用！（约 45 分钟）
                <w:br/>
                ▶游览后乘车前往卡帕多奇亚，于途中享用当地午餐，
                <w:br/>
                ▶途径【图兹盐湖】（约 30 分钟）:土耳其第二大湖，其面积依四季改变而不同，春天融雪时面积最大。由于古时位于海底富含盐份，长时间的雨水和雪水将地底盐层冲刷，形成了盐湖，而湖边的白色结晶盐，在阳光照射下闪闪发光，其雪白广阔的湖面景象，已成为土耳其特殊景色之一。
                <w:br/>
                ▶前往酒店享用酒店晚餐后入住酒店休息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酒店早餐后，前往游览神秘之境-卡帕多奇亚，可在这里体验土耳其最热门的热气球之旅。
                <w:br/>
                ▶前往参观【格雷美露天博物馆】（入内）这座汇集自然、历史和人文的露天博物馆，最能代表卡帕多奇亚。东罗马时期，为了躲避政治迫害而迁移到卡帕多奇亚的基督徒将山体凿空，修建了三十多个大小不一、特色多元的石窟教堂，教堂内部墙上更刻画着色彩斑驳的湿壁画，堪称拜占庭的艺术杰作。(约 1 小时)
                <w:br/>
                ▶【传统手工地毯】自古以来与中亚游牧民族生活最密不可分的就是地毯，好地毯可以成为传家宝代代相传，使用百年以上，参观土耳其手工地毯制造过程可以让我们更了解游牧民族的传统文化。（约 1 小时）
                <w:br/>
                ▶前往餐厅享用土耳其瓦罐餐
                <w:br/>
                ▶前往参观【奥斯曼手工陶瓷】在土耳其随处可以看到精美的瓷器和陶器，陶瓷制品已成为代表土耳其文化特色产品。瓷器所描绘的花纹不但种类多样而且纹路细腻、色彩丰富，在中国的陶瓷技法传入土耳其至今，瓷器深深被打上了土耳其的印痕。卡帕多西亚是手工艺品中心、在这里完全可以了解和学到这门手艺。 (约 1 小时)
                <w:br/>
                ▶前往外观【奇石造景】包括：骆驼岩、乌其莎城堡以及鸽子谷等，造形特异又巧夺天工。在卡帕多奇亚，岩石就像波浪一样，一波一波不知卷向何方，随着阳光的变换，浪涛从白而粉红而暗紫，在卡帕多奇亚留下了各式各样的神奇杰作。行程走访几个奇石景区，包括：骆驼岩、乌其莎城堡以及鸽子谷等，造形特异又巧夺天工。(约 45 分钟)
                <w:br/>
                ▶【自费推荐-土耳其最热门热气球之旅】
                <w:br/>
                因需配合早起等待且个人意愿不同，故卡帕多奇亚热气球列为自费项目，当天能否搭乘须看天候与预约状况，恳请知悉!
                <w:br/>
                ▶享用酒店晚餐后，入住酒店休息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卡帕多奇亚-棉花堡（车程约 7 小时 40 分钟）
                <w:br/>
              </w:t>
            </w:r>
          </w:p>
          <w:p>
            <w:pPr>
              <w:pStyle w:val="indent"/>
            </w:pPr>
            <w:r>
              <w:rPr>
                <w:rFonts w:ascii="微软雅黑" w:hAnsi="微软雅黑" w:eastAsia="微软雅黑" w:cs="微软雅黑"/>
                <w:color w:val="000000"/>
                <w:sz w:val="20"/>
                <w:szCs w:val="20"/>
              </w:rPr>
              <w:t xml:space="preserve">
                酒店早餐后，前往游览棉花堡，
                <w:br/>
                ▶在途中享用午餐
                <w:br/>
                ▶【棉花堡乳胶工厂】天然乳胶制品，如乳胶床垫、乳胶枕头等居家用品。Lavita 乳胶科技
                <w:br/>
                研发有限公司成立于 1982 年,是一家集种植，研发，生产，销售于一体的国际化大型环保
                <w:br/>
                企业。集团公司致力于环保产品的开发。 公司自创立至今： 1、本集团在东南亚很多国均
                <w:br/>
                有公司专属的橡胶种植基地； 2、菲律宾、在越南，柬埔寨，老挝，马来西亚，印度尼西
                <w:br/>
                亚，以，迪拜，土耳其等近 10 个国产均设立有加工中心； 3、目前公司产品主销，欧美及
                <w:br/>
                中东各国，全世界的销售网点已达到 30 多个国家和地区，深受消费者的好评。我们的产品
                <w:br/>
                在国际博览会中多次获奖，是一个值得信赖的国际品牌。乳胶原液主要来自马来西亚 lavita
                <w:br/>
                自己的橡胶种植基地。 在土耳其有自己的加工厂，技术来自德国（约 30 分钟）
                <w:br/>
                ▶享用酒店晚餐后，入住酒店休息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棉花堡当地温泉酒店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棉花堡—库萨达斯 （车程约 2 小时 50 分钟）
                <w:br/>
              </w:t>
            </w:r>
          </w:p>
          <w:p>
            <w:pPr>
              <w:pStyle w:val="indent"/>
            </w:pPr>
            <w:r>
              <w:rPr>
                <w:rFonts w:ascii="微软雅黑" w:hAnsi="微软雅黑" w:eastAsia="微软雅黑" w:cs="微软雅黑"/>
                <w:color w:val="000000"/>
                <w:sz w:val="20"/>
                <w:szCs w:val="20"/>
              </w:rPr>
              <w:t xml:space="preserve">
                酒店早餐后，游览棉花堡，随后前往库萨达斯。
                <w:br/>
                ▶前往【棉花堡】素有棉花堡 Cotton Castle 之称；洁白有如棉花筑成的堡垒的奇特自然地
                <w:br/>
                形，系由地底下温泉流过含有钙质成分的石灰岩层，富含钙质的温泉冒出地表后，白色的钙
                <w:br/>
                质沉淀在地表上所形成的，经年累月的堆积，形成粉白色棉花状的岩崖。远远望去灰白一片
                <w:br/>
                的山谷，在夕阳余晖的映照下起了变化。光线从金黄转为暗红，斜斜射向棉堡，勾勒出每一
                <w:br/>
                丝纹路的细节，景物瞬间从平面变为立体。岩石重新获得生命，层次分明。(约 45 分钟)
                <w:br/>
                ▶前往【希拉波里斯古城】1988 年棉花堡与希拉波里斯（Hierapolis）古城联合入选世界
                <w:br/>
                自然与文化综合遗产。自停车场走上坡路到棉堡步道入口尚须 20 分钟，途中会经过一大片
                <w:br/>
                古墓区，这片古墓就是希拉波里斯古城的一部份，已有两千年的历史。公元前 2 世纪末，
                <w:br/>
                阿塔利德斯王朝的帕加马国王们建立了希拉波利斯温泉站。这处遗址包括浴室的废墟、庙宇
                <w:br/>
                和其他希腊建筑。(约 45 分钟)
                <w:br/>
                ▶前往享用当地午餐
                <w:br/>
                ▶前往参观【皮衣秀】细的手工皮件制品是土耳其最大的出口产品之一。土耳其的爱琴海地
                <w:br/>
                区是质地细致羊皮的产地，甚至许多皮毛都是出口前往意大利以及其他东欧国家。今天我们
                <w:br/>
                将参观知名工厂，由轮廓深邃的模特儿为观光客走一场服装秀，让您了解土耳其国产皮衣名
                <w:br/>
                牌。 (约 1 小时)
                <w:br/>
                ▶参观【糖果店】土耳其软糖是奥斯曼帝国时期宫廷美食的重要组成部分，至今已有数百年
                <w:br/>
                的历 史。土耳其软糖通常搭配土耳其咖啡。如今，在饮茶时间代替糖食用的土耳其软糖，
                <w:br/>
                也被用 作饼干之间的零食。由核桃、榛子、开心果、肉桂、玫瑰和水果制成的土耳其软糖
                <w:br/>
                已成为土耳其美食中最受欢迎的首选礼物之一。 (约 30 分钟)
                <w:br/>
                ▶享用酒店晚餐，入住酒店休息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库萨达斯当地海边酒店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库萨达斯—恰纳卡莱（车程约 5 小时 30 分钟）
                <w:br/>
              </w:t>
            </w:r>
          </w:p>
          <w:p>
            <w:pPr>
              <w:pStyle w:val="indent"/>
            </w:pPr>
            <w:r>
              <w:rPr>
                <w:rFonts w:ascii="微软雅黑" w:hAnsi="微软雅黑" w:eastAsia="微软雅黑" w:cs="微软雅黑"/>
                <w:color w:val="000000"/>
                <w:sz w:val="20"/>
                <w:szCs w:val="20"/>
              </w:rPr>
              <w:t xml:space="preserve">
                酒店早餐后，乘车前往恰纳卡莱。
                <w:br/>
                ▶前往参观【以弗所古城】以弗所古城位于土耳其爱琴海岸，保存至今已有两千余年的历史，
                <w:br/>
                此地曾是希腊时期最大城市，也是目前地中海东部地区保存最完整的古代遗址，城邦遗迹保
                <w:br/>
                留完整，清楚看出古罗马完善都市规划；曾是小亚细亚地区最富庶繁荣的都市，也是圣经新
                <w:br/>
                约「启示录」中七教会之一。古城是爲女神阿忒密斯而建，因当时帝王资金雄厚，有不少大
                <w:br/>
                手笔建筑。阿忒密斯神庙规模宏大，曾被列入世界七大奇观之一，经多次重建，最近一次公
                <w:br/>
                元前 3 世纪包括有大理石所建的道路、商业活动市集、世界第二大的图书馆、古罗马浴池
                <w:br/>
                及露天剧场等。(约 2 小时)
                <w:br/>
                ▶于途中享用当地午餐。
                <w:br/>
                ▶游览【特洛伊古城】 特洛伊考古遗址是十九世纪考古大发掘的结果，是土耳其最重要的
                <w:br/>
                文化景观之一。可以透过小方块的窗户眺望古城全貌，与巨大的特洛伊木马合影是一定不能
                <w:br/>
                错过的。如今，考古遗址已经被建造出一个考古公园，巨大木马已成为土耳其最重要的文化
                <w:br/>
                景观之一。另外还有雅典娜神庙、会议厅、音乐厅及斯坎门等遗址。（约 1 小时）
                <w:br/>
                ▶抵达后享用酒店晚餐，入住酒店休息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恰纳卡莱或艾瓦勒克当地酒店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恰纳卡莱— 伊斯坦布尔（车程约 5 小时）
                <w:br/>
              </w:t>
            </w:r>
          </w:p>
          <w:p>
            <w:pPr>
              <w:pStyle w:val="indent"/>
            </w:pPr>
            <w:r>
              <w:rPr>
                <w:rFonts w:ascii="微软雅黑" w:hAnsi="微软雅黑" w:eastAsia="微软雅黑" w:cs="微软雅黑"/>
                <w:color w:val="000000"/>
                <w:sz w:val="20"/>
                <w:szCs w:val="20"/>
              </w:rPr>
              <w:t xml:space="preserve">
                酒店早餐后乘车前往伊斯坦布尔。
                <w:br/>
                ▶坐车通过达达尼尔海峡，土耳其语称恰纳卡莱海峡，是连接马尔马拉海和爱琴海的海峡，
                <w:br/>
                也是亚洲和欧洲的分界线之一，并且是连接黑海以及地中海的唯一航道。
                <w:br/>
                ▶于途中享用当地午餐
                <w:br/>
                ▶前往游览【Balat, fener】伊斯坦布尔彩色童话街区 Balat&amp;Fener 以前是伊斯坦布尔的希
                <w:br/>
                腊东正教和亚美尼亚社区，到处都是色彩缤纷的老房子和教堂。 前往遍布古董店和手工艺
                <w:br/>
                作坊的主要市场。这里有很多值得一看的地方，尤其是宗教建筑，包括预制的圣史蒂芬保加
                <w:br/>
                利亚教堂，它在维也纳由铸铁制成，并在现场组装。(约 1 小时)
                <w:br/>
                ▶享用当地晚餐后，入住酒店休息。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伊斯坦布尔国际连锁旗下酒店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成都（参考飞行时间：9 小时 55 分钟）
                <w:br/>
              </w:t>
            </w:r>
          </w:p>
          <w:p>
            <w:pPr>
              <w:pStyle w:val="indent"/>
            </w:pPr>
            <w:r>
              <w:rPr>
                <w:rFonts w:ascii="微软雅黑" w:hAnsi="微软雅黑" w:eastAsia="微软雅黑" w:cs="微软雅黑"/>
                <w:color w:val="000000"/>
                <w:sz w:val="20"/>
                <w:szCs w:val="20"/>
              </w:rPr>
              <w:t xml:space="preserve">
                参考航班： 3U3828 ISTTFU 1510 0520+1
                <w:br/>
                酒店早餐后，伊斯坦布尔享用午餐然后去机场免税店，享受购物的快乐。
                <w:br/>
                ▶【珠宝店】伊斯坦布尔绝对是珠宝爱好者的天堂，第一次来这里的游客都会被这里各式各
                <w:br/>
                样设计的珠宝震撼得目瞪口呆。这里珠宝样式繁多，从简单的串珠项链到设计奢华的珠宝艺
                <w:br/>
                术品、从极具时尚感的珠宝饰品到精致优雅的复古珠宝，这里应有尽有。伊斯坦布尔因此成
                <w:br/>
                为游客购买限量版珠宝的必去之地。土耳其文化历史悠久，很多珠宝设计师都以此为灵感进
                <w:br/>
                行设计 ，这一点在其设计的珠宝中就看得出来。（约 1 小时）
                <w:br/>
                ▶随后乘车前往伊斯坦布尔国际机场飞往国内。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成都-全国各地
                <w:br/>
              </w:t>
            </w:r>
          </w:p>
          <w:p>
            <w:pPr>
              <w:pStyle w:val="indent"/>
            </w:pPr>
            <w:r>
              <w:rPr>
                <w:rFonts w:ascii="微软雅黑" w:hAnsi="微软雅黑" w:eastAsia="微软雅黑" w:cs="微软雅黑"/>
                <w:color w:val="000000"/>
                <w:sz w:val="20"/>
                <w:szCs w:val="20"/>
              </w:rPr>
              <w:t xml:space="preserve">
                （国内联运航班时间：待告知）
                <w:br/>
                中午抵达成都，后乘坐联运航班回家，结束愉快的土耳其之旅。
                <w:br/>
                注：此行程仅为参考行程，在不降低接待标准和减少行程的情况下，我社保留调整景点游览
                <w:br/>
                先后顺序的权利，导游可根据实际情况对行程先后顺序做出调整！行程中如有意见或投诉，
                <w:br/>
                请在当地协商解决，散团后有异议，旅行社将不再予以负责！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交通：本表所列国际往返经济舱机票费、机场税（费）、中段机票及税费
                <w:br/>
                2.住宿：全程当地级酒店或同等+1 晚番红花同级精品民宿或同等当地国际连锁品牌酒店+1 晚伊斯坦布尔国际连锁旗下酒店或同等
                <w:br/>
                参考酒店：番红花城 Anemon Hotel 或同等
                <w:br/>
                卡帕多奇亚 Signature Garden 或同等
                <w:br/>
                棉花堡：Colossae 或同等
                <w:br/>
                库萨达斯：Grand Belish 或同等
                <w:br/>
                恰纳卡莱或艾瓦勒克；Kolin / Halicpark 或同等
                <w:br/>
                伊斯坦布尔：Hilton Avcılar 或同等
                <w:br/>
                注：受当地酒店房型限制，全程住宿安排可能为双人标间（每成人每晚一个床位）或大床房
                <w:br/>
                （两位成人每晚一个床位），最终入住情况由当天办理入住时酒店安排，且无费用增减。因旅游旺季、节庆、当地会展等特殊情况房源紧张，酒店距离将远离市区或变更住宿地点，旅行社保证所提供的酒店将不低于上述酒店标准。
                <w:br/>
                4.餐饮：全程 7 个早餐+14 个正餐，中式餐、当地餐或酒店内用餐（当地餐和中式餐餐标均按照 15-20 美金/人/餐）如果不用餐或因个人原因未能用餐，不再另补且费用不退；用餐时间在飞机上或者船上的以机船餐为准，不再另补；本表所列的餐费（不含酒水）
                <w:br/>
                5.景点门票：行程中所列景点的首道门票（不含景区内的二道门票及个人消费）。行程表中标明的景点游览顺序和停留时间仅供参考，我公司有权根据当地天气、交通等情况调整景点顺序，实际停留时间以具体行程游览时间为准；
                <w:br/>
                6 用车：地接用车将根据团队人数全程使用空调旅游巴士（保证 1 人一座）（根据人数来定）
                <w:br/>
                7.导游：全程中文领队陪同，境外全程中文导游；
                <w:br/>
                9.其他：每人每天一瓶水；
                <w:br/>
                10.保险：旅行社责任保险+旅客旅游意外险；
                <w:br/>
                11.自费标准：以行程表所安排的自费项目为准，不增加额外行程项目（须经全体团员签字同意方可增加），具体安排详见《旅游合同自选补充协议》；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护照办理费用；
                <w:br/>
                2. 境外司机导游服务费 1500 元
                <w:br/>
                3..签证：土耳其电子签证费 500 元
                <w:br/>
                4.全程单间差 3000RMB 元/人；
                <w:br/>
                5.各种洗衣、电话、饮料及私人服务性质的费用；
                <w:br/>
                6.在非我社所能控制因素下引起的额外费用，如：自然灾害、罢工、境外当地政策或民俗禁忌、景点维修等；
                <w:br/>
                7.所有行程安排之外的观光项目及自费活动（包括这些活动期间的用车、导游和司机服务等费用）；
                <w:br/>
                8.司导每天工作 10 小时，超时需付超时费。
                <w:br/>
                9.行李物品的搬运费、保管费及超重费；
                <w:br/>
                10.行程表外费用；
                <w:br/>
                11.旅游者因违约、自身过错或自身疾病引起的人身和财产损失；
                <w:br/>
                12.其他未约定由旅行社支付的费用（包括单间差、节假日旺季升幅、不可抗力因素所产生的额外费用等；
                <w:br/>
                13.其他私人性开支。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土耳其皮衣店</w:t>
            </w:r>
          </w:p>
        </w:tc>
        <w:tc>
          <w:tcPr/>
          <w:p>
            <w:pPr>
              <w:pStyle w:val="indent"/>
            </w:pPr>
            <w:r>
              <w:rPr>
                <w:rFonts w:ascii="微软雅黑" w:hAnsi="微软雅黑" w:eastAsia="微软雅黑" w:cs="微软雅黑"/>
                <w:color w:val="000000"/>
                <w:sz w:val="20"/>
                <w:szCs w:val="20"/>
              </w:rPr>
              <w:t xml:space="preserve">
                细的手工皮件制品是土耳其最大的出口产品之一。土耳其的爱 琴海地区是
                <w:br/>
                质地细致羊皮的产地 ，甚至许多皮毛都是出口前往 意大利以及其他东欧国
                <w:br/>
                家 ，也是众多欧洲大牌的原材料和代工 厂。今天我们将参观知名工厂， 由
                <w:br/>
                轮廓深邃的模特儿为观光客走一场服装秀 ，让您了解土耳其国产皮衣名牌。
                <w:br/>
                约 1 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糖果店</w:t>
            </w:r>
          </w:p>
        </w:tc>
        <w:tc>
          <w:tcPr/>
          <w:p>
            <w:pPr>
              <w:pStyle w:val="indent"/>
            </w:pPr>
            <w:r>
              <w:rPr>
                <w:rFonts w:ascii="微软雅黑" w:hAnsi="微软雅黑" w:eastAsia="微软雅黑" w:cs="微软雅黑"/>
                <w:color w:val="000000"/>
                <w:sz w:val="20"/>
                <w:szCs w:val="20"/>
              </w:rPr>
              <w:t xml:space="preserve">
                土耳其软糖是奥斯曼帝国时期宫廷美食的重要组成部分 ，至今 已有数百年的
                <w:br/>
                历史。土耳其软糖通常搭配土耳其咖啡。如今， 在饮茶时间代替糖食用的土
                <w:br/>
                耳其软糖 ，也被用作饼干之间的零 食。由核桃、榛子、开心果、肉桂、玫
                <w:br/>
                瑰和水果制成的土耳其软糖已成为土耳其美食中最受欢迎的首选礼物之一。
                <w:br/>
                约 30 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
                Lavita 乳胶科技研发有限公司成立于 1982 年,是一家集种植，研发，生产，销售于一体的国际化大型环保企业。集团公司致力于环保产品的开发。 公司自创立至今： 1、本集团在东南亚很多国均有公司专属的橡胶种植基地； 2、菲律宾、在越南，柬埔寨，老挝，马来西亚，印度尼西亚，以，迪拜，土耳其等近 10 个国产均设立有加工中心； 3、目前公司产品主销，欧美及中东各国，全世界的销售网点已达到 30 多个国家和地区，深受消费者的好评。我们的产品在国际博览会中多次获奖，是一个值得信赖的国际品牌。乳胶原液主要来自马来西亚的 lavita 自己的橡胶种植基地。 在土耳其有自己的加工厂，技术来自德国
                <w:br/>
                约 30 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土耳其手工地毯</w:t>
            </w:r>
          </w:p>
        </w:tc>
        <w:tc>
          <w:tcPr/>
          <w:p>
            <w:pPr>
              <w:pStyle w:val="indent"/>
            </w:pPr>
            <w:r>
              <w:rPr>
                <w:rFonts w:ascii="微软雅黑" w:hAnsi="微软雅黑" w:eastAsia="微软雅黑" w:cs="微软雅黑"/>
                <w:color w:val="000000"/>
                <w:sz w:val="20"/>
                <w:szCs w:val="20"/>
              </w:rPr>
              <w:t xml:space="preserve">
                自古以来与中亚游牧民族生活最密不可分的就是地毯 ，好地毯 可以成为传家宝代代相传 ，使用百年以上 ，参观土耳其手工地毯制造过程可以让我们更了
                <w:br/>
                解游牧民族的传统文化。
                <w:br/>
                约 1 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陶瓷店</w:t>
            </w:r>
          </w:p>
        </w:tc>
        <w:tc>
          <w:tcPr/>
          <w:p>
            <w:pPr>
              <w:pStyle w:val="indent"/>
            </w:pPr>
            <w:r>
              <w:rPr>
                <w:rFonts w:ascii="微软雅黑" w:hAnsi="微软雅黑" w:eastAsia="微软雅黑" w:cs="微软雅黑"/>
                <w:color w:val="000000"/>
                <w:sz w:val="20"/>
                <w:szCs w:val="20"/>
              </w:rPr>
              <w:t xml:space="preserve">
                在土耳其随处可以看到精美的瓷器和陶器 ，陶瓷制品已成为代表土耳其文化特色产品。瓷器所描绘的花纹不但种类多样而且纹路细腻、色彩丰富 ，在中
                <w:br/>
                国的陶瓷技法传入土耳其至今 ，瓷 器深深被打上了土耳其的印痕。卡帕多西亚是手工艺品中心、在这里完全可以了解和学到这门手艺。
                <w:br/>
                约 1 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伊斯坦布尔绝对是珠宝爱好者的天堂 ，第一次来这里的游客都 会被这里各式各样设计的珠宝震撼得目瞪口呆。这里珠宝样式 繁多 ，从简单的串珠项链到设计奢华的珠宝艺术品、从极具时 尚感的珠宝饰品到精致优雅的复古珠宝 ，这里应有尽有。伊斯 坦布尔因此成为游客购买限量版珠宝的必去之地。土耳其文化 历史悠久 ，很多珠宝设计师都以此为灵感进行设计 ，这一点在其设计的珠宝中就看得出来。
                <w:br/>
                约 1 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Baloon Flight in Cappodocia</w:t>
            </w:r>
          </w:p>
        </w:tc>
        <w:tc>
          <w:tcPr/>
          <w:p>
            <w:pPr>
              <w:pStyle w:val="indent"/>
            </w:pPr>
            <w:r>
              <w:rPr>
                <w:rFonts w:ascii="微软雅黑" w:hAnsi="微软雅黑" w:eastAsia="微软雅黑" w:cs="微软雅黑"/>
                <w:color w:val="000000"/>
                <w:sz w:val="20"/>
                <w:szCs w:val="20"/>
              </w:rPr>
              <w:t xml:space="preserve">
                Baloon Flight in Cappodocia 卡帕热气球
                <w:br/>
                游客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 300 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（为保障游客的安全，土耳其当局严格管制热气球数量，如当天限额已满将无法预定，建议尽早预定；如天气不好，将无法安排飞行。）
                <w:br/>
                $280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¥ 2,100.00</w:t>
            </w:r>
          </w:p>
        </w:tc>
      </w:tr>
      <w:tr>
        <w:trPr/>
        <w:tc>
          <w:tcPr/>
          <w:p>
            <w:pPr>
              <w:pStyle w:val="indent"/>
            </w:pPr>
            <w:r>
              <w:rPr>
                <w:rFonts w:ascii="微软雅黑" w:hAnsi="微软雅黑" w:eastAsia="微软雅黑" w:cs="微软雅黑"/>
                <w:color w:val="000000"/>
                <w:sz w:val="20"/>
                <w:szCs w:val="20"/>
              </w:rPr>
              <w:t xml:space="preserve">Jeep Safari in Cappadocia 吉普 车</w:t>
            </w:r>
          </w:p>
        </w:tc>
        <w:tc>
          <w:tcPr/>
          <w:p>
            <w:pPr>
              <w:pStyle w:val="indent"/>
            </w:pPr>
            <w:r>
              <w:rPr>
                <w:rFonts w:ascii="微软雅黑" w:hAnsi="微软雅黑" w:eastAsia="微软雅黑" w:cs="微软雅黑"/>
                <w:color w:val="000000"/>
                <w:sz w:val="20"/>
                <w:szCs w:val="20"/>
              </w:rPr>
              <w:t xml:space="preserve">
                Jeep Safari inCappadocia 吉普车越野
                <w:br/>
                乘越野车探索卡帕多奇亚是最令人兴奋的事情，越野车让您可以畅享山谷、教堂和文化美景；带您去人烟罕至的地方，让您远离喧嚣，看尽青山绿水，感受越野旅游带来的兴奋。(4 人一辆车）
                <w:br/>
                $100.00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¥ 750.00</w:t>
            </w:r>
          </w:p>
        </w:tc>
      </w:tr>
      <w:tr>
        <w:trPr/>
        <w:tc>
          <w:tcPr/>
          <w:p>
            <w:pPr>
              <w:pStyle w:val="indent"/>
            </w:pPr>
            <w:r>
              <w:rPr>
                <w:rFonts w:ascii="微软雅黑" w:hAnsi="微软雅黑" w:eastAsia="微软雅黑" w:cs="微软雅黑"/>
                <w:color w:val="000000"/>
                <w:sz w:val="20"/>
                <w:szCs w:val="20"/>
              </w:rPr>
              <w:t xml:space="preserve">only show 卡帕肚皮舞之夜</w:t>
            </w:r>
          </w:p>
        </w:tc>
        <w:tc>
          <w:tcPr/>
          <w:p>
            <w:pPr>
              <w:pStyle w:val="indent"/>
            </w:pPr>
            <w:r>
              <w:rPr>
                <w:rFonts w:ascii="微软雅黑" w:hAnsi="微软雅黑" w:eastAsia="微软雅黑" w:cs="微软雅黑"/>
                <w:color w:val="000000"/>
                <w:sz w:val="20"/>
                <w:szCs w:val="20"/>
              </w:rPr>
              <w:t xml:space="preserve">
                cappadocia_x0002_turkish night/only show 卡帕肚皮舞之夜（不含餐）
                <w:br/>
                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如需含餐另加 USD10/人）
                <w:br/>
                $65.00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Belly Dance showin İstanbul</w:t>
            </w:r>
          </w:p>
        </w:tc>
        <w:tc>
          <w:tcPr/>
          <w:p>
            <w:pPr>
              <w:pStyle w:val="indent"/>
            </w:pPr>
            <w:r>
              <w:rPr>
                <w:rFonts w:ascii="微软雅黑" w:hAnsi="微软雅黑" w:eastAsia="微软雅黑" w:cs="微软雅黑"/>
                <w:color w:val="000000"/>
                <w:sz w:val="20"/>
                <w:szCs w:val="20"/>
              </w:rPr>
              <w:t xml:space="preserve">
                Belly Dance showin İstanbul 伊斯坦布尔肚皮舞
                <w:br/>
                晚餐后导游带领前往观看土耳其著名的肚皮舞表演，并可享受当地特色点心（不含正餐）。
                <w:br/>
                $70.00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Pamukkale balon</w:t>
            </w:r>
          </w:p>
        </w:tc>
        <w:tc>
          <w:tcPr/>
          <w:p>
            <w:pPr>
              <w:pStyle w:val="indent"/>
            </w:pPr>
            <w:r>
              <w:rPr>
                <w:rFonts w:ascii="微软雅黑" w:hAnsi="微软雅黑" w:eastAsia="微软雅黑" w:cs="微软雅黑"/>
                <w:color w:val="000000"/>
                <w:sz w:val="20"/>
                <w:szCs w:val="20"/>
              </w:rPr>
              <w:t xml:space="preserve">
                Pamukkale balon
                <w:br/>
                很多人知道卡帕多奇亚可以坐热气球，其实棉花堡也可以坐热气球！俯瞰棉花堡附近山地农田（注意：乘坐热气球上下时请注意安全，依次排队切勿拥挤、小心地滑。切勿做出危险性动作。
                <w:br/>
                $250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¥ 1,900.00</w:t>
            </w:r>
          </w:p>
        </w:tc>
      </w:tr>
      <w:tr>
        <w:trPr/>
        <w:tc>
          <w:tcPr/>
          <w:p>
            <w:pPr>
              <w:pStyle w:val="indent"/>
            </w:pPr>
            <w:r>
              <w:rPr>
                <w:rFonts w:ascii="微软雅黑" w:hAnsi="微软雅黑" w:eastAsia="微软雅黑" w:cs="微软雅黑"/>
                <w:color w:val="000000"/>
                <w:sz w:val="20"/>
                <w:szCs w:val="20"/>
              </w:rPr>
              <w:t xml:space="preserve">PamukkaleParagliding</w:t>
            </w:r>
          </w:p>
        </w:tc>
        <w:tc>
          <w:tcPr/>
          <w:p>
            <w:pPr>
              <w:pStyle w:val="indent"/>
            </w:pPr>
            <w:r>
              <w:rPr>
                <w:rFonts w:ascii="微软雅黑" w:hAnsi="微软雅黑" w:eastAsia="微软雅黑" w:cs="微软雅黑"/>
                <w:color w:val="000000"/>
                <w:sz w:val="20"/>
                <w:szCs w:val="20"/>
              </w:rPr>
              <w:t xml:space="preserve">
                PamukkaleParagliding
                <w:br/>
                一对一的教练将带您乘坐滑翔伞欣赏棉花堡全景。为确保游客安全，滑翔伞公司将根据游客的不同身高及体重来分配不同教练，同时将提供每人一套安全头盔及飞行服以备飞行使用。（报名限制：此项目为刺激性项目，报名者仅限于 18-55 周岁之间的成年人，癫痫症、哮喘、心脏病患者及腰部功能障碍或身体欠佳等人士切勿参加。报名游客体重必须在 40-130 公斤之间。注意事项：由于高空飞行风速较大，请参加者当日着装注意保暖，并自备防风眼镜。由于滑翔伞为刺激性项目，具有一定危险性，参加者务必听从教练指挥，切勿做出危险性动作。参加该项目时，请遵守次序，切勿拥挤推诿）
                <w:br/>
                $125.00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1、因接待条件有限，不接受孕妇及 80 周岁以上（含 80 周岁）人士报名；
                <w:br/>
                2、出于安全考虑，18 岁以下未成年人需要至少一名成年旅客陪同。
                <w:br/>
                3、旅行社不接受没有与父母任何一方一同参团出行的 18 岁以下未成年人报名
                <w:br/>
                4、此线路行程强度较大，预订出行人需确保身体健康适宜旅游，如出行人中有 70 周岁
                <w:br/>
                (含)以上老人、须至少有一位 18-69 周岁亲友陪同方可参团，敬请谅解！
                <w:br/>
                5、凡患有严重心脏病、高血压、糖尿病、胰腺炎、冠心病、癌症、老年痴呆等疾病或已
                <w:br/>
                经年满 75 周岁以上的游客建议不要报名参团，或签旅行社出具的免责声明书，如有隐
                <w:br/>
                瞒一切责任及费用由游客自理！
                <w:br/>
                预定说明
                <w:br/>
                1、请您在预订时务必提供准确、完整的信息（姓名、性别、证件号码、国籍、联系方式、
                <w:br/>
                是否成人或儿童等），以免产生预订错误，影响出行。如因客人提供错误个人信息而造
                <w:br/>
                成损失，应由客人自行承担因此产生的全部损失。
                <w:br/>
                2、客人同意旅行社无偿使用本行程中领队/旅行社工作人员所拍摄的集体照片或个人照
                <w:br/>
                片，旅行社承诺该类照片仅用于旅行社及关联公司进行相关的合法宣传推广，不作任何
                <w:br/>
                损害客人合法权益的行为。
                <w:br/>
                3、游客因个人原因临时自愿放弃游览，景点门票费用、酒店住宿费用、餐费、车费等均
                <w:br/>
                不退还！
                <w:br/>
                4、“每个人都是自己健康第一责任人”客人报名参团即视为已清楚了解新冠疫情对个人
                <w:br/>
                健康、出游存在潜在风险，并承担所产生的费用；
                <w:br/>
                5、行程中提及的摄影亮点仅根据相关资料整理后提供参考，受天气、日照等自然环境因
                <w:br/>
                素影响存在较大的不确定性，敬请留意；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1、请客人注意人身财产安全，留意集中时间与地点。贵重物品紧记随身带，袋包应保持
                <w:br/>
                在视线范围内，不要留在旅行车或酒店里，也勿交托他人保管。谨慎与陌生人交流，防
                <w:br/>
                止诈骗、盗抢、抢劫事故发生；
                <w:br/>
                2、为了您人身、财产的安全，请您避免在公开场合暴露贵重物品及大量现金。上街时需
                <w:br/>
                时刻看管好首饰、相机等随身物品；
                <w:br/>
                3、请客人务必注意自身的人身和财物安全。客人在旅游巴士内请扣好安全带；为防止出
                <w:br/>
                现意外，请客人不要在行进中的车内奔跑、不要站立在座位上；请勿在旅游巴士内饮热
                <w:br/>
                饮；贵重物品请随身携带，不要放在旅行车上。
                <w:br/>
                1、时差：土耳其每年 3-10 月为夏令时，时间比北京时间晚 5 小时，如北京为 12：
                <w:br/>
                00 时，土耳其 07：00；土耳其冬令时，时间比北京时间晚 6 小时，如北京为 12：
                <w:br/>
                00 时，土耳其 06：00；
                <w:br/>
                2、要注意个人的财物及证件，不要在公共场所显示过多现金及其他名贵物品；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
                <w:br/>
                能结伴同行，不要单独活动，以策安全；
                <w:br/>
                5、应准备些惯用的药物（如感昌药、预防疟疾的药等），以备不时之需；若需长期服用
                <w:br/>
                某类药品，如高血压高、心脏病、胃病或糖尿病等，必须带足够药物及医生的处方，以
                <w:br/>
                防万一；病患的团友请事先预备好药品并告知领队应急办法；
                <w:br/>
                7、登机前，请各位贵宾注意带齐护照、现金等。任何贵重物品，包括相机、相机电池、
                <w:br/>
                摄影机切勿放在托运行李中，持有新换发护照的贵宾，请将旧护照一起带好，以备检查。
                <w:br/>
                8、土耳其午间气温较热，早晚气温相对较凉，需携带外套以防着凉；冬季多雨雪，建议
                <w:br/>
                戴帽子围巾手套等
                <w:br/>
                9、前往海边，请视自身需要携带泳衣、泳帽、泳镜、游泳圈、可汲水的鞋等
                <w:br/>
                10、棉花堡的温泉是混浴的，要记得带游泳衣。
                <w:br/>
                11、鞋应以轻便合脚、适宜行走为主，不宜穿新鞋、高跟鞋
                <w:br/>
                12、通讯情况
                <w:br/>
                在土耳其各地往中国打电话则先拨：0086（00 为国际长途，86 为中国的国家代码），
                <w:br/>
                再拨城市区号及电话号码。土耳其城市街头很少有公用电话，不过邮局里肯定有。打市
                <w:br/>
                内电话，先要到邮局买专用硬币，拨号后听到嗡嗡声再投入硬币。打外省和国际电话要
                <w:br/>
                先接通总机，在旅馆里打比较方便。中国联通、中国移动开通国际漫游土耳其均可使用。
                <w:br/>
                4. 如遇因天气、自然灾害、政府性政策、军事等人力不可抗拒因素，导致航空、火车、轮船延误取消滞
                <w:br/>
                留等所造成的一切损失及后果，本公司不承担任何费用和法律责任，造成费用增加由客人自己承担。
                <w:br/>
                5. 为了确保游客旅途愉快，保障游客人身安全，请各位尊敬的游客抵达旅游地之后， 一切活动听从导游
                <w:br/>
                特别说明
                <w:br/>
                安排；如有客人擅自离团或参加其他团体活动，我社视为合同提前终止，我社将不退还任何费用，引起的
                <w:br/>
                人身安全问题我社一概不负责；
                <w:br/>
                6. 在行程中如对我们的服务或接待标准有异议，请在当地及时提出或及时联络本团导游解决，未能得到
                <w:br/>
                妥善处理的问题，请及时联络你报名的营业部，以便更好的解决； 游客投诉以在旅游地填写的意见单（表）
                <w:br/>
                为主要依据。为了保障您的权益，请你务必认真填写，恕不受理因虚假填写或不填写意见单（表）而产生
                <w:br/>
                的后续争议和投诉。
                <w:br/>
                7. 客人如果行李箱因为拉车途中我司原因损坏，将按照土耳其国家标准，给予维修或者 RMB150 元以内
                <w:br/>
                的赔偿。
                <w:br/>
                8. 自由选择的活动如果有刺激性和危险性，小孩、老人、孕妇、患心脏病、高血压等或其他身体状况不
                <w:br/>
                太好的客人，建议不要参加，请根据自身状况自行决定。
                <w:br/>
                我已认真阅读,同意并确认并同意以上行程及提示!
                <w:br/>
                游客签名：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1、定金交付后，我社会付至航空公司，任何情况下取消不退。
                <w:br/>
                2、出团前第 5 个工作日及以前取消(出票前)：收取机票定金+签证损失=合计5000 元/人；
                <w:br/>
                3、出签后取消：收取总团款的 80%损失费！
                <w:br/>
                4、出团前 1 个工作日取消：收取总团款的90%损失费！
                <w:br/>
                5、出团当天取消：收取总团款的 100%损失费！
                <w:br/>
                6、享受如果被拒签， 团费全退的待遇。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1、送签证前旅行社有权预先审核客人资料或提请客人补送资料，若发现资料不真实或无
                <w:br/>
                法核实的，旅行社有权解除合同。旅行社将全额退回已支付的团费，客人对此表示同意。
                <w:br/>
                2、使领馆要求团队旅游签证持有者必须随团出入境和全程随团活动，不能擅自或强行离
                <w:br/>
                土耳其旅游友情提示
                <w:br/>
                团、或延迟回国，不得进行探亲访友、商务等其他非旅游目的活动。移民局将会在当地
                <w:br/>
                检查团队情况，违反团队旅游签证要求的将有可能被移民局遣返处理，后果自负，且有
                <w:br/>
                关费用由客人自行承担。
                <w:br/>
                【土耳其电子签证】签证所需材料如下：
                <w:br/>
                （1）有效期至少 6 个月以上护照首页扫描件、身份证扫描件
                <w:br/>
                （2）个人信息：家庭住址、电话、父母姓名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2025-04-29T09:29:41+08:00</dcterms:created>
  <dcterms:modified xsi:type="dcterms:W3CDTF">2025-04-29T09:29:41+08:00</dcterms:modified>
</cp:coreProperties>
</file>

<file path=docProps/custom.xml><?xml version="1.0" encoding="utf-8"?>
<Properties xmlns="http://schemas.openxmlformats.org/officeDocument/2006/custom-properties" xmlns:vt="http://schemas.openxmlformats.org/officeDocument/2006/docPropsVTypes"/>
</file>