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纯臻港珠澳（住香港+澳门）5日游行程单</w:t>
      </w:r>
    </w:p>
    <w:p>
      <w:pPr>
        <w:jc w:val="center"/>
        <w:spacing w:after="100"/>
      </w:pPr>
      <w:r>
        <w:rPr>
          <w:rFonts w:ascii="微软雅黑" w:hAnsi="微软雅黑" w:eastAsia="微软雅黑" w:cs="微软雅黑"/>
          <w:sz w:val="20"/>
          <w:szCs w:val="20"/>
        </w:rPr>
        <w:t xml:space="preserve">纯臻港珠澳（住香港+澳门）5日游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WJ环球旅游港珠澳</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自组团：全程领队陪同，拒绝常规散团，拒绝漫长的接驳等待，拒绝无休止的更换！
                <w:br/>
                纯玩团：全程无购物，出行无忧，不再担心购物团（免税以及手信除外）！
                <w:br/>
                品质团：不走回头路，免费赠送珠海市区游，劳逸结合、行程充实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自组团：全程领队陪同，拒绝常规散团，拒绝漫长的接驳等待，拒绝无休止的更换！
                <w:br/>
                纯玩团：全程无购物，出行无忧，不再担心购物团（免税以及手信除外）！
                <w:br/>
                品质团：不走回头路，免费赠送珠海市区游，劳逸结合、行程充实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日期
                <w:br/>
                行程
                <w:br/>
                餐
                <w:br/>
                住宿
                <w:br/>
                D1
                <w:br/>
                出发深圳
                <w:br/>
                请持港澳通行证及有效香港+澳门签注(原件)，身份证原件，在全陪领队的带领下，坐车前往广州或深圳，导游接站后入住深圳酒店
                <w:br/>
                无
                <w:br/>
                深圳
                <w:br/>
                D2
                <w:br/>
                香港精华景点
                <w:br/>
                早餐后，经过莲塘口岸办理入港手续，游览【香港历史博物馆】（约30分钟，该馆逢周二闭馆则不能参观），香港历史博物馆于1975年创立。该馆展出中国香港的出土文物、历史图片、图画和地图等，并定时举办文化活动和展出一些有关香港历史或各国珍贵的历史文物是了解香港历史文化的最佳场地。然后参观纪念香港回归祖国而建的【香港回归纪念碑】及【金紫荆雕塑】、【会展中心】。后于【黄大仙】烧香祈福：祝福亲人、朋友，还有您心爱的人平安、幸福！之后游览【太平山】，前往香港富豪聚集之风水宝地-【浅水湾】，午餐后前往历时三年维修，2018年底才正式完工的【星光大道】游览。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也是欣赏维港对岸风景绝佳的地理位置。后前往香港【免税特产店】，可自愿选购香港特产，后乘有近百年历史的天星小轮船游【维多利亚港】，欣赏维港两岸美景（如天气等不可抗力因素无法游船或客人自己放弃，费用不退，如需升级大游船，费用自理）。维多利亚港一直影响香港的历史和文化，主导香港的经济和旅游业发展，是香港成为国际化大都市的关键之一，晚上入住香港。
                <w:br/>
                <w:br/>
                <w:br/>
                早
                <w:br/>
                中
                <w:br/>
                <w:br/>
                <w:br/>
                香港
                <w:br/>
                D3
                <w:br/>
                澳门精华景点
                <w:br/>
                早餐后乘车前往香港大屿山，经本世纪最宏伟的桥梁——【港珠澳大桥】，在茫茫的大海上，乘坐港珠澳大桥穿梭巴士。在茫茫的大海上，保你大饱眼福，【风帆双塔】、【中国结双塔】、经香港【东人工岛】、【西人工岛】、抵达澳门。游览【金莲花回归纪念广场】、澳门最具特色的【大三巴牌坊】【大炮台】【妈祖庙】，是我们必须拍照留念的地方。参加澳门五星银河赌场【钻石表演】，感受五光十色完美无瑕,五彩斑斓盛宴银河的 钻石气势磅礴，令人叹为观止！走进大堂，仿佛走进一个梦幻唯美的超级大皇宫（如遇不可抗力因素无法观赏或客人自己放弃，费用不退）。后前往【手信店】自由参观选购自己喜欢的澳门特产。然后游【永利发财树】，永利发财树是永利酒店标志性建筑，也是澳门富饶之地的象征。随后参观亚洲最大的度假村娱乐城【威尼斯人度假村】：其建筑特式依照美国拉斯维加斯的威尼斯人度假村酒店。酒店以威尼斯水乡为主题，酒店范围内是充满威尼斯特色拱桥、小运河及石板路。这里有350间国际品牌商店及餐馆、酒楼、咖啡店等意大利风格的数条街道于酒店内，有人造的蓝天、白云于酒店内，抖音的网红短视频《天空之城》就是这里拍摄的，威尼斯人内还有三条能承载51艘贡多拉游筏的运河建于室内等。您也可在一楼巨大的赌场内小试手气。行程结束后送酒店休息。晚上可自由在澳门活动，体验丰富的澳门夜生活
                <w:br/>
                港珠澳大桥，2009年12月15日正式开工建设，2018年10月23日正式开通，工程历时9年时间，创下世界最长跨海大桥的记录！拥有世界上最长的沉管海底隧道，也是中国建设史上里程最长、投资最多、施工难度最大的跨海桥梁！它还被英国《卫报》评为“新世界七大奇迹”之一！它是连接香港、珠海、澳门的超大型跨海通道，全长55公里，其中主体工程“海中桥隧”长35.578公里，海底隧道长约6.75公里。港珠澳大桥沉管隧道是全球最长的公路沉管隧道和全球唯一的深埋沉管隧道，生产和安装技术有一系列创新，为世界海底隧道工程技术提供了独特的样本和宝贵的经验。在茫茫的大海上，乘坐港珠澳大桥穿梭巴士，经过【风帆双塔】、【中国结双塔】，切身感受世纪工程的宏伟，保你大饱眼福。
                <w:br/>
                温馨提示：1、水果等生鲜食品不能过境；香港车内全空调封闭，空调的温度可能较低，可以带一件长袖以防着凉；
                <w:br/>
                2、香港地少人多，餐厅与景区很少有停车场，请准时抵达导游约定的集合时间和地点。 
                <w:br/>
                <w:br/>
                <w:br/>
                早
                <w:br/>
                中
                <w:br/>
                晚
                <w:br/>
                <w:br/>
                澳门
                <w:br/>
                D4
                <w:br/>
                珠海-家
                <w:br/>
                珠海是全国唯一以整体城市景观入选“全国旅游胜地四十佳”的城市，中国海滨城市。2013 中国城市可持续发展指数报告珠海综合排名全国第 一 ，珠海为新型花园城市；珠海属国家新颁布的“幸福之城” ，有“浪漫 之城” 的称号。珠海酒店睡到自然醒后，游览【渔女像】【情侣路】 是珠海城市的象征，因其风景秀丽、海涛阵阵、空气清新， 所以珠海人叫这条路为情侣路。情侣路沿海铺建，曲折蜿蜒，流淌着万种风情。打卡珠海标志建筑【珠海大剧院】，珠海大剧院位于广东省珠海市情侣路野狸岛海滨，是中国唯一建设在海岛上的歌剧院。珠海大剧院由一大一小两组“贝壳”组成，构成了歌剧院的整体形象，因此得称【日月贝】，参观国家4A级工业旅游园【罗西尼】。后游览【园明新园】（约60 分钟），圆明新园坐落于珠海九州大道石林山下，是以北京圆明园为原稿，按 1:1 比例精选圆明园四十景中的十八 景修建而成，是中国首批 AAAA 级景区之一圆明新园融古典皇家建筑群、江南古典园林建筑群和西洋建筑群为一体，为游客再现圆明园奇景。中餐后参观【中山故居】（约60 分钟）中山公园是国内建设较早、以纪念中山先生为明确目的的公园之一，也是距离孙中山故居翠亨村最近的公园，与中山故居、中山纪念中学、共乐园等构成香山县重要的辛亥革命历史遗存，行程结束后坐大巴车至火车站，坐上回程的火车
                <w:br/>
                （特别声明：为了应对回程时可能会出现堵车等情况，防止误车，如团队内有回程车次早于19:00出发的，整团将取消圆明新园景点，不退任何差价，请各位团友理解）
                <w:br/>
                <w:br/>
                <w:br/>
                <w:br/>
                <w:br/>
                <w:br/>
                <w:br/>
                <w:br/>
                <w:br/>
                早
                <w:br/>
                中
                <w:br/>
                <w:br/>
                <w:br/>
                D5
                <w:br/>
                到达当地火车站
                <w:br/>
                <w:br/>
                <w:br/>
                <w:br/>
                必消自费：香港澳门纯玩团导游及领队服务费=100元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1、交通：出发地到深圳大交通，全程游览所需空调旅游巴士，保证一人一座，
                <w:br/>
                2、住宿：香港澳门星级酒店/深圳经济型酒店二人一间房：
                <w:br/>
                3、餐食：行程中所列的团体餐（全程4正3早，不吃餐不退餐费）；
                <w:br/>
                4、景点：行程内所列各景点；
                <w:br/>
                5、导游：专业导游全程陪同;
                <w:br/>
                6、保险：旅行社责任险，建议客人自行购买旅游意外保险；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1、证件：办理有效港澳通行证及有效香港、澳门有效签注出团前请检查港澳通行证的有效性，如因证件问题,造成的损失由旅客自行承担。
                <w:br/>
                2、因旅游者违约、白身过错、自身疾病导致的人身财产损失而额外支付的费用：
                <w:br/>
                3、旅游意外保险及航空保险（建议旅游者购买）；
                <w:br/>
                4、个人消费（如酒水、饮料、酒店内洗衣、电话等未提到的其他服务）；
                <w:br/>
                5、单人房差或加床费用；
                <w:br/>
                6、“旅游费用包含”内容以外的所有费用.
                <w:br/>
                7、因罢工、台风、交通延误、疫情防控等一切不可抗拒因素所引致的额外费用。
                <w:br/>
                <w:br/>
                <w:br/>
                <w:br/>
                特别声明：在不减少景点的情况下，导游可根据情况对游览的先后顺序做调整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一、购物提示： 
                <w:br/>
                1、购买珠宝请认准品名并要求商家出具权威机构的品质鉴定书。 
                <w:br/>
                2、购买鉆石要根据美國或欧洲权威测评机构出具的品质鉴定书来认证其价值和品质。 
                <w:br/>
                3、购买手表请认准品牌、型号及原产国；并向商家索取品质证书。 
                <w:br/>
                4、购买电器及电子产品需认准品牌及型号及产地，并向商家索取质保证书和保修卡。 
                <w:br/>
                5、购买化妝品请认准品牌，分清规格，识别有效期等。 
                <w:br/>
                6、因为是游客自行自由购物，所以我们不提供任何协助退换货的服务，敬请客人谅解。 
                <w:br/>
                二、港澳游览期间注意事项： 
                <w:br/>
                1、遵守当地法律及法规： 
                <w:br/>
                (1)随身携带并保管好自己的港澳通行证，以备当地警察随时查验，如有遗失，请速报警。 
                <w:br/>
                (2)遵守交通法规，港澳地区汽车靠公路左侧行驶，过马路时，请遵守信号灯，红灯停，绿灯行，走人行横道。 
                <w:br/>
                (3)不乱丢垃圾，不随地吐痰，违者罚款。 
                <w:br/>
                (4)不可在禁烟的地方抽烟。 
                <w:br/>
                (5)不可从事任何收取报酬的工作。 
                <w:br/>
                2、酒店内的注意事项： 
                <w:br/>
                (1)港澳地区的酒店多为欧美式酒店，无牙膏，牙刷，拖鞋等个人用品，请自行携带。 
                <w:br/>
                (2)酒店内有收费电视，如果收看该种电视，请离店时到前台付费。 
                <w:br/>
                (3)酒店房间内小冰箱里的食物，是不含在团费中的，如果享用了这些食物，请离店时到前台付费。 
                <w:br/>
                (4)使用酒店房间内的电话拨打市内，国际长途请自觉付费。 
                <w:br/>
                3、货币兑换： 
                <w:br/>
                (1)港澳地区通用货币为港币，人民币只能在珠宝店，百货店等少数商店使用。 
                <w:br/>
                (2)在银行、酒店或替换店均可兑换港币。 
                <w:br/>
                4、其它注意事项： 
                <w:br/>
                (1)寻求紧急救援：遇有紧急事件，包括遗失、遇贼、意外受伤、急症、火警等等，均可拨打 999 电话求援。香港的公共电话均可免费拨通此号码。另外，也可向街上的巡警或到警局报案。 
                <w:br/>
                (2)随身物品：随身贵重物品自行保管，谨防扒手。 
                <w:br/>
                三、出入境的注意事项： 
                <w:br/>
                1、团队旅游，在过关时，请听旅行社工作人员和领队的指挥，按出入境名单顺序排队过关。 
                <w:br/>
                2、请保管好自己的物品，贵重物品不可放在行李箱内托运，防止被别人掉包。不要帮助陌生人拿东西。 
                <w:br/>
                3、证件：请随身携带身份证（港澳通行证），如无身份证，携带户口本。 
                <w:br/>
                4、出境携带物品注意事项： 
                <w:br/>
                (1)客人可携带有银联标志的信用卡在港澳消费，也可在深圳关品换汇，最好是选择银行换汇。 
                <w:br/>
                (2)如携带变焦镜头的照相机，数码相机，手提电脑等物品，请提前向海关申报，并保存申报单。 
                <w:br/>
                (3)免税品：每人限带 200 只香烟及 1 瓶酒。 
                <w:br/>
                (4)如携带文物出境，需持省级文物管理单位证明。 
                <w:br/>
                (5)禁止携带枪支，弹药，毒品。 
                <w:br/>
                (6)遵守其他相关规定。 
                <w:br/>
                5、入境携带物品注意事项: 
                <w:br/>
                (1)购买摄像机，有变焦镜头的摄像机等物品，须向海关报备。 
                <w:br/>
                (2)禁止携带淫秽，反动的书刊及音像制品入境。 
                <w:br/>
                (3)禁止携带生鲜的动植物入境。 
                <w:br/>
                (4)禁止携带枪支，弹药，毒品。 
                <w:br/>
                (5)遵守其他相关规定。 
                <w:br/>
                6、团员必须遵守中国政府、前往国家或地区政府的有关出入年境条例及海关规定，遵守当地法规和尊重当地人民的风俗，如有违反，后果自负。 
                <w:br/>
                7、团队在出入境口岸。一般情况下办理各种手续需等候 1—2 小时，遇节假出入境的人数较多，等候的时间更长，敬请理解和配合。 
                <w:br/>
                8、根据边防有关规定，旅行团为集体组织，团员不得擅自离队，不得擅自改变形程安排。如需探亲、访友，需安排在计划游览项目结束以后，绝不允许在境外滞留不归，以保证集体出入境的顺利。如有违反，其后果自负并承担给团队带来的各项损失。 
                <w:br/>
                9、在酒店，要衣着整洁，不要穿着睡衣在大堂内走动：所洗的衣服只能挂在卫生间内：不得损坏房间设备；酒店内不得大声喧哗；并在规定场所吸烟；烟头不得扔在地上。吃自助餐时要取食适量，请误造成浪费。自助餐食物只能在餐厅内食用，不得带走。凡事要互相礼让，充分体现中国公民的良好教养和精神文明。一切贵重物品（包括通行证、身份证、现金等）必须随身携带，不可放在旅游车上或酒店房间内，以防不测如有遗失，本公司该不承担赔偿责任。 
                <w:br/>
                四、出入境的温馨告知： 
                <w:br/>
                1、通讯方式： 
                <w:br/>
                (1)自带手机：出行前请自到电信局开通国际漫游。 
                <w:br/>
                (2)使用境外酒店电话须现在酒店前台交押金，并附加酒店服务费。港澳地区可购。买电话磁卡或使用投币电话。 
                <w:br/>
                (3)港澳地区打回电话：0086+23+电话号码家里与您联系： 香港 00852+（电话号码）澳门 00853+（电话号码） 
                <w:br/>
                2、气候：香港、澳门属于亚热带湿润季风气候。1、2 月平均气温 15 度，7、8 月平均气温 28 度。 
                <w:br/>
                3、备注：香港、澳门的酒店因环保因素是不提供毛巾、拖鞋、牙刷等物品的，请出自行发前带上。香港、澳门地区的电压为 110 伏，需自备大三孔的英式转换变压器插座或向酒店借用。旅程中防止剧烈运动和过度兴奋。 
                <w:br/>
                4、行李： 
                <w:br/>
                (1)每位乘机旅客可免费托运行李一件（重量不超过 20KG，体积：长、宽、高合计小于 269 公分），箱包在托运过程中如有损坏，又航空公司照章赔偿。 
                <w:br/>
                特别提醒：托运行李中不可放贵重物品、现金和易碎物品，更不能放违禁物品 
                <w:br/>
                (2)每位旅客可随身携带行李一件（长、宽、高合计小于 155 公分），请随时带在身边不要交于别人保管。如有丢失责任自负。
                <w:br/>
                5、海关申报：高档相机、摄像机、手提电脑等，出境时请报关，入境时请出示报关单，如在境外购买，入境时须依海关规定纳税。从 2010 年 8 月 1 日起，从大陆入境港澳地区限带香烟 19 支，酒一瓶（1.5 升以下）但不适用 16 岁以下游客。请游客注意！ 
                <w:br/>
                6、货币兑换：可携带 20000 元人民币或 6000 元美金，可在前往国机场、银行、酒店兑换。兑换汇率参考：香港、澳门：1 港币=约 0.87元人民币。 
                <w:br/>
                特别提示：不要与不认识的人兑换现金，以免上当受骗。 
                <w:br/>
                7、安全： 
                <w:br/>
                (1)游客不得参观或者参与违反我国法律、法规、社会公德和旅游目的地的相关法律、风俗习惯、宗教禁忌的项目。 
                <w:br/>
                (2)注意当地车行方向规定，遵守交通规则。 
                <w:br/>
                (3)晚间休息，注意检查房门、窗是否关好，贵重物品可放在酒店保险柜或贴身保管。 
                <w:br/>
                (4)护照证件及贵重物品随身携带，请勿交给他人或留在车上、房间内。行走在街上特别注意小偷、抢劫者，遇紧急情况，尽快报警或通知领队、导游。 
                <w:br/>
                (5)下车是请记住车号、车型。如迷路请站在曾经走过的地方等候、切不可到处乱跑，最稳当是随身携带酒店卡，在迷路是打的回酒店。 
                <w:br/>
                (6)出入境时，不要帮他人携带物品，更不要帮陌生人，注意将旅行包看管好，以免招致不必要的麻烦。 
                <w:br/>
                (7)夜晚外出，最好邀约 3 人以上并有男士一道，并告知领队去处，注意 11 点之前回酒店。 
                <w:br/>
                (8)飞机起飞、降落时一定要系好安全带，如要互换座位，必须待飞机平飞后进行。船上按要求穿好救生衣。 
                <w:br/>
                8、饮食习惯：港、澳地区餐食较重庆口味清淡、且偏甜，不习惯的游客可以自带一些榨菜，辣酱调剂，或请领队或导游在餐厅要些当地辣酱，强制自己多吃饭，以保证有充沛的精力游览。 
                <w:br/>
                9、信用卡：境外购物店铺支持刷银联卡和信用卡，按照当日银行汇率结算。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基本注意事项
                <w:br/>
                  1. 旅游者在旅行前应考虑自身身体状况，建议旅行前做一次身体检查。如有体质较弱或者曾患病的旅游者必须坚持治疗，防止旧病复发。老年人往往患有多种慢性病，平时需要用药治疗者，出游时切不可遗忘服药，否则，可能导致旧病复发、病情加重或恶化。
                <w:br/>
                  2. 临行前，旅游者应根据自己的身体状况随身携带一些必备的药品及常用药品（如感冒药、止泻药、晕车药等），根据天气变化准备衣物及雨具。为了防止火灾事故的发生，请勿携带易燃、易爆物品，不要乱扔烟头和火种。
                <w:br/>
                  3. 现在很多酒店属于绿色环保酒店，不提供洗漱用品，请旅游者自备好洗漱用品。
                <w:br/>
                  4. 临行前安排好家中相应事宜，把旅游线路、旅行社紧急联系人等信息告诉自己家人，同时，也可将自己家人的紧急联系方式告知旅行社。留一份自己的身份证、护照复印件给家人，以便遇到紧急情况的时候备用。
                <w:br/>
                  5. 请旅游者务必带上身份证等有效证件、个人旅行用品、车船票、飞机票等，准时到达约定的集合地点，请勿迟到。有些景区景点对于军人、老人、儿童、残疾人士有一定优惠，请旅游者提前向导游出示证件以便导游购买优惠门票，如购买门票后再向导游出示，将不能享受优惠。 
                <w:br/>
                6、出门在外，天气可能多变，请带一把晴雨伞，以备不时之需。
                <w:br/>
                （2）签订旅游合同时注意事项
                <w:br/>
                1. 请旅游者认真阅读旅游合同，仔细核对合同中旅游者信息，确认姓名和证件号码无误，如因旅游者证件号码或姓名有误，造成不能通过海关检查、不能登机或不能登乘其他交通工具的，损失将由旅游者自行承担。
                <w:br/>
                2. 建议购买旅游人身意外险，潜水、自驾车、骑马、滑雪、漂流等高风险项目旅行社在此特别提醒，建议投保高风险意外险种。
                <w:br/>
                3、未成年人参团旅游须有监护人或成年家属陪同，如监护人不能陪同，应由监护人签订旅游合同并在《未成年人旅游同意书》上签字。
                <w:br/>
                二、行程中注意事项
                <w:br/>
                （1）乘坐交通工具注意事项
                <w:br/>
                　  1.旅游团机票均为团队机票，报名时行程中所列航班信息均为参考信息，最终航班信息以出团通知为准。
                <w:br/>
                2.乘坐飞机的团队、乘机人至少须在飞机起飞前150分钟抵达机场，乘坐火车需于火车开动前60分钟抵达火车站，且乘坐人须自行检查是否携带好自己的有效乘坐证件（护照和身份证原件，小孩未办理身份证的应带户口本原件）。如因旅游者自身原因（如联络方式不准确、无法联络、未及时抵达集合地等）而未能赶上车、船、飞机等，相关损失和后果由旅游者自行承担。  
                <w:br/>
                3.如有国内中转交通的旅游者，建议提前一天抵达出境口岸或机场，提前抵达的食宿等相关费用由旅游者自行承担。如遇天气等不可抗因素而耽误约定集合时间或没能搭乘上国际航班，旅行社协助并协调安排，但不承担损失及责任。
                <w:br/>
                　　4.折扣较低的优惠机票或团体机票，航空公司一般要求提前出票，并且规定出票以后无论任何原因（包括客人被使领馆拒签），都不予办理退票。如果出现这种情况，旅行社将按实际损失扣除客人费用。儿童与婴儿机票需根据各航空公司的具体规定执行。
                <w:br/>
                5.黄金周或者其他旅游旺季期间，由于国内、国际航班中加班机、包机的数量大增，极易引起航班的延误，如遇此种情况，请旅游者在候机厅耐心等待，密切注意航班的信息，不要到处乱跑，以免误机。同时，航空公司因运力等因素有可能临时调整航班，如有此情况发生，本公司将对旅游行程作出相应调整，届时敬请旅游者配合与谅解。
                <w:br/>
                  6.旅游者乘坐的交通工具（包括飞机、汽车、火车、轮船、地铁及景区内的游览索道、观光车、游艇等，下称交通工具）在行驶的途中，若遇到交通事故发生时，应听从导游的安排及指挥，不要慌张；发生人员伤害时，旅游者应尽力施救或自救，同时注意保护现场，避免损失扩大。
                <w:br/>
                7.旅游者乘坐交通工具时，应系好安全带，不要随意离开座位，在交通工具停稳后方可离开；上下交通工具时，须排队等候，讲究文明礼貌，并优先照顾老人、儿童、妇女，切勿拥挤，以免发生意外。带儿童的游客乘坐交通工具时要注意儿童的安全。
                <w:br/>
                8.旅游者乘坐交通工具时，请不要与司机交谈和催促司机开快车，不要将头、手、脚或者行李物品伸出窗外，以防意外发生；不要向车窗外扔废（杂）物品，特别是硬质物品，以免伤害他人。勿在车辆行驶过程中任意更换座位，上下车时请注意来车方向，以免发生危险。
                <w:br/>
                9.旅游者下车游览、就餐、购物时，请注意关好旅游车窗并随身携带贵重物品，若出现贵重物品遗失、被盗，汽车公司概不负责，旅行社亦不承担责任。
                <w:br/>
                 10. 旅游者乘坐飞机时，应注意遵守民航乘机安全管理规定，托运行李重量需符合航空公司规定，若超过请旅游者自付超重费，具体规定可咨询旅行社工作人员；旅游者随身携带液体登机将被禁止，如坚持要带少量液体上机，则必须开瓶检查，为避免安检麻烦，请旅游者将所带液体予以托运。
                <w:br/>
                 11. 搭乘快艇、漂流木筏、参加水上活动时，请旅游者按规定穿着救生衣，并遵照工作人员的指导。乘坐快艇游玩时，所有旅游者请抓紧扶手，年幼或者年长者请不要坐船头，以免发生不测。
                <w:br/>
                 12. 旅游者乘坐交通工具时严禁携带易燃、易爆、危险品或管制刀具等；应当主动接受相关工作人员进行行包安全检查等工作。
                <w:br/>
                13.乘机、坐车、乘船要注意扶梯，在台阶处站稳，乘车时注意颠簸路段及司机急刹车，以免扭伤或摔伤身体。途中严禁追跑打闹，以免发生危险。在火车上打水不宜过满，3/4处为宜，以免烫伤。
                <w:br/>
                （2）住宿注意事项
                <w:br/>
                 1. 抵达酒店后，旅游者须听从导游安排；酒店住宿以两人一室为原则，如出现单男单女，旅行社将调换夫妻用房或者调整为三人房；随行的小孩以合同约定是否占床为安排原则。如果旅游者特别指定单人房间，请于出行前支付单人房差额并取得旅行社的确认，以免出行后产生纷争。
                <w:br/>
                 2. 旅游者入住酒店后，应了解酒店安全须知，熟悉酒店的太平门、安全出路、安全楼梯的位置及安全转移的路线。请保管好房卡或钥匙，检查房间内设施（卫浴设备、遥控器、烟缸、毛巾浴巾等）是否有损坏、缺少、污染。如发现有损坏、缺少、污染及时告知酒店，以免退房时发生不必要的麻烦。染发的旅游者请自备一条毛巾、枕巾或是等发干了再入睡，以免染到酒店枕头上。
                <w:br/>
                 3. 使用酒店物品时，请看清是否为免费使用。如旅游者使用了应付费项目，请旅游者退房时自行结清相关费用（如饮料、食品、洗涤、电话、付费电视节目、付费网络等。）
                <w:br/>
                 4. 沐浴时地面、浴缸容易打滑，一定要把防滑垫放好以防滑倒摔伤，酒后不要沐浴，不要蒸洗桑拿浴，老人、小孩在无人照看情况下不要沐浴。另建议避免用太高温热水沐浴，以免血压升高致身体不适。
                <w:br/>
                 5. 不要将自己住宿的酒店、房号随便告诉陌生人，不要让陌生人或者自称酒店的维修人员随便进入客房，出入客房要锁好房门，睡觉前注意房门窗是否关好，保险锁是否锁上；贵重物品请放置酒店保险箱，注意保管好收据；如随身携带，请注意保管，若出现被盗后果自负。
                <w:br/>
                  6. 旅游者入住酒店后需要外出时，应告知导游并记下他们的手机号码，外出前到酒店总台领一张饭店房卡，如果旅游者迷路时，可以按房卡提示的电话、地址安全顺利返回酒店。
                <w:br/>
                 7. 如旅游者选择消费酒店的配套健身娱乐设施（如游泳池、健身房等），请务必注意人身、财产安全；非旅行社安排的活动，旅行社仅限于提醒告知义务。
                <w:br/>
                 8. 如遇紧急情况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（3）饮食卫生注意事项
                <w:br/>
                 1. 外出旅游，旅游者应注意身体健康，切勿吃生食、生海鲜、未剥皮的水果，不可光顾路边无牌照摊档，忌暴饮暴食，应多喝开水，多吃蔬菜水果，少抽烟，少喝酒。因私自食用不洁食品和海鲜引起的肠胃疾病旅行社不承担责任。
                <w:br/>
                 2. 在旅游目的地购买食物需注意商品质量，不要购买三无（无生产厂家、生产日期、厂家地址）商品，发现食物不卫生或者存在异味变质的情况，切勿食用。
                <w:br/>
                 3. 不要随意接受和食用陌生人赠送的香烟、食物和饮品，防止他人暗算。
                <w:br/>
                 4. 为防止旅途中水土不服，旅游者应自备一些常用药品以备不时之需，切勿随意服用他人提供的药品。
                <w:br/>
                 5. 如对饮食有特殊要求，请在报名时告知旅行社并提前与导游说明，以便导游更好的给您安排饮食。
                <w:br/>
                （4）景区注意事项
                <w:br/>
                 1. 抵达景区后，请谨记集合地点、时间、所乘游览的巴士车牌号。听取导游有关安全提示和忠告，应预防意外事故和突发性疾病的发生。
                <w:br/>
                 2. 经过危险地段（如陡峭、狭窄、潮湿泛滑的道路、台阶等）不可拥挤，前往险峻景点观光时应充分考虑自身的条件是否可行，不要强求和存侥幸心理；参与登山等活动时，应注意适当休息，避免过度激烈运动，同时做好防护工作。
                <w:br/>
                3. 在水上（包括江河、湖海、水库）游览或者活动时，务必听从导游或工作人员的指示，旅游者须注意乘船安全，应穿戴救生衣，不可单独前往深水水域或者危险河道；选择潜水、浮潜、游泳等水上活动时，应根据个人的泳术及身体状况，携救生设备助游。
                <w:br/>
                4. 海拔3000公尺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
                <w:br/>
                5. 泡温泉时，旅游者应注意水温和矿物质含量是否适合自己的身体，有些疾病不宜泡温泉，请遵医嘱。切记单独泡温泉，且浸泡时间不宜过长。如出现休克、头晕或感觉不适者，需马上离开水池，尽量休息及补充水份。
                <w:br/>
                6. 乘坐缆车或者其他观光运载工具时，应服从景区工作人员安排，遇超载、超员或者其他异常情况时，千万不要乘坐，以防发生危险。
                <w:br/>
                7. 高风险娱乐项目，如雪上摩托、骑马、草地摩托、快艇、漂流、攀岩等，请旅游者根据自身情况谨慎选择参加，仔细阅读景区提示，在景区指定区域内开展活动，注意人身安全。酒后禁止参加高风险娱乐项目。
                <w:br/>
                8. 在景区参观游览时，请听从导游的安排，不要擅自离队，如果迷失方向，原则上应原地等候导游的到来或者打电话求救、求助，千万不要着急。
                <w:br/>
                9. 在自行安排活动期间，应注意人身安全，谨记导游提醒的各种注意事项以及景区的各种公告和警示牌；在拍摄照片时，旅游者不要专注于眼前的美景，而忽略了身边或者脚下的危险；走路不看景，看景不走路。
                <w:br/>
                10. 请自觉维护景区卫生，不乱扔废物，不在禁烟区抽烟，不要投食喂动物，不往河道湖泊里扔垃圾。
                <w:br/>
                11. 到少数民族地区旅游，请注意民族禁忌，尊重当地民俗及法律法规。
                <w:br/>
                （5）购物注意事项
                <w:br/>
                1. 请勿轻信流动推销人员的商品推荐。由于小摊位物品真伪及质量难以保障，尽量不要在小摊位购买物品。如必须购买，请看好再与商家讨价。无意购买时，请勿向商家问价或者还价，以免发生争执。
                <w:br/>
                2. 购物时，请注意商品质量及价格，应细心鉴别商品真伪并向商家索取正式发票，如商品无质量问题，只是价格偏高，旅行社只能协调处理，不能负责退换，敬请注意。
                <w:br/>
                3. 请勿随商品推销人员到偏僻地方购物或者取物。
                <w:br/>
                4. 在热闹拥挤的场所购物或者娱乐时，应注意保管好自己的钱包、提包、贵重物品及证件。
                <w:br/>
                5. 非与旅行社协商约定购物点，旅游者消费属个人行为，如产生纠纷，旅行社可协助处理，但不承担任何责任。
                <w:br/>
                三、旅行社特别提示：
                <w:br/>
                1、旅游期间指旅游者从乘坐旅行社安排的交通工具时起，至旅行结束时离开旅行社安排的交通工具时止。在此期间非旅行社安排的游览行程、自由活动、自费娱乐项目、旅游者自行终止旅行社安排行程后或不参加双方约定的行程而自行活动或是经导游领队同意的暂时离团期间的安全责任由旅游者自已承担。
                <w:br/>
                2、旅游者应确保自身身体条件适合参加此次旅游活动，遵守旅游活动中的安全警示规定 ，否则，造成旅游者人身、财产损害和给旅行社造成的损失由旅游者承担。
                <w:br/>
                3、旅游者应按照合同约定随团完成旅游行程，配合领队人员的统一管理，不得擅自分团、脱团，不得非法滞留；因不听从旅行社及其领队的劝告而影响团队行程，给旅行社造成损失的，应当承担相应的赔偿责任。
                <w:br/>
                4、旅游者超出旅游合同约定的内容进行个人活动所造成的损失，由其自行承担。
                <w:br/>
                5、由于旅游者的过错，使旅行社遭受损失的，旅游者应当依法承担赔偿责任。
                <w:br/>
                6、旅游者自身原因导致旅游合同不以履行或不能完全履行，或者造成旅游者人身损害、财产损失的，旅行社不承担责任。
                <w:br/>
                7、旅游者在旅游活动中或在解决纠纷时，损害旅行社、履行辅助人、旅游从业人员或其他旅游者合法权益的，依法承担赔偿责任；出现纠纷时，旅游者应当积极采取措施防止损失扩大，否则应当就扩大的损失承担责任。
                <w:br/>
                8、旅游者应妥善保管随身行李物品，证件现金和贵重物品必须随身携带，住宿应办理保管，如发生丢失、损毁、被盗抢等，旅行社应积极协助处理，但无赔偿责任。属保险公司理赔范围的，旅行社协助索赔。向旅行社要求财产赔偿的，必须是旅行社接受了旅游者的委托照管。
                <w:br/>
                9、旅游者在自行安排活动期间人身、财产权益受到损害的，旅行社在事前已尽到安全提示且事后已尽到救助义务的，旅行社不承担赔偿责任。
                <w:br/>
                10、旅游者在旅游期间迷失走散而发生的各项费用和给旅行社造成的损失由旅游者承担。
                <w:br/>
                11、旅游目的地导游、司服人员要求旅游者在出境社与旅游者签订的《自愿参加另行付费旅游项目确认书》、《自愿增加购物点协议书》中约定之外的购物点购物或自费项目，旅行社提醒该行为不合法，旅游者无需参加。如旅游者选择参加应注意安全，旅行社不承担此类购物、自费项目引发的任何责任。
                <w:br/>
                12、旅游者违反安全警示规定，或者对国家应对重大突发事件限制旅游活动的措施、安全防范和应急处置措施不予配合的，依法承担相应责任。
                <w:br/>
                13、旅行社提示旅游者在旅游期间的任何时候务必要注意自身的人身和财产安全。旅游期间如有任何疑问或发生任何问题请在第一时间咨询相关服务人员，旅行社将尽力协助旅游者处理。
                <w:br/>
                14、散客外拼报名受报名人数多少，出票时间早晚及地域联运价格高低的影响，会有同一团队不同价格的情况发生，游客与旅行社签订旅游合同，即视为认可旅行社的旅游费用，旅行社不接受团队出发后因价格差异的投诉或退款要求。
                <w:br/>
                15、旅行社特别企划的旅游产品（如包机、专列），因提前已向交通部门支付整体包位费用，如果旅游者在确认参团后要求取消行程或变更行程，空位无法弥补的情况下，相关空位交通费及其他实际损失由旅游者承担。
                <w:br/>
                16、根据财务规定，旅游费用发票一经开出，不得换开，请开票前认真确认发票抬头及经营项目。发票可以开具的经营项目包括：旅游费，会务费，学习考察费、接待费。旅游者退款，需交回发票原件，旅行社办理退款手续需要10个工作日，并将按旅游者的交款方式退还。
                <w:br/>
                17、旅游者从境外国家离境时，一定检查海关是否给护照盖了清晰的离境章，它是旅游者已经回到中国的唯一凭证。如果没有盖章或者章不清晰无法辨认将会导致使馆要求旅游面试销签，由此造成不必要的损失，非常抱歉只能由旅游者本人承担！ 请务必仔细留意！
                <w:br/>
                18、根据一些国家的送签要求和旅行社为旅游者承担的信誉担保责任，旅游者前往某些国家须交付一定数额的“防滞留保证金”（免签或落地签旅游线路视情况而定）。“防滞留保证金”缴纳额度通常为每人人民币五万元至二十万元不等，个别旅游者视资料审核情况需缴纳二十万元以上的保证金和提供固定资产凭证原件（房，车，有价证券等）。“防滞留保证金”收据将作为退还保证金的唯一有效凭证，请妥善保存。旅游者回国且按要求销签后即可凭旅行社出具的“防滞留保证金”收据向旅行社申请办理退款。如旅游者脱团或非法滞留或不按要求销签，防滞留保证金不予退还！
                <w:br/>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1：旅游者报名后取消，按时间或者操作进度，划分损失比例并进行扣损，临时取消或中途退团，费用不退。
                <w:br/>
                2：因交通延误，航班取消，台风，暴雪等意外事件或者不可抗力导致的因素额外产生的费用客人自理，本社不承担由此造成的损失及责任。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2025-05-09T22:32:29+08:00</dcterms:created>
  <dcterms:modified xsi:type="dcterms:W3CDTF">2025-05-09T22:32:29+08:00</dcterms:modified>
</cp:coreProperties>
</file>

<file path=docProps/custom.xml><?xml version="1.0" encoding="utf-8"?>
<Properties xmlns="http://schemas.openxmlformats.org/officeDocument/2006/custom-properties" xmlns:vt="http://schemas.openxmlformats.org/officeDocument/2006/docPropsVTypes"/>
</file>