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国庆班【王牌三峡】汽车3日游行程单</w:t>
      </w:r>
    </w:p>
    <w:p>
      <w:pPr>
        <w:jc w:val="center"/>
        <w:spacing w:after="100"/>
      </w:pPr>
      <w:r>
        <w:rPr>
          <w:rFonts w:ascii="微软雅黑" w:hAnsi="微软雅黑" w:eastAsia="微软雅黑" w:cs="微软雅黑"/>
          <w:sz w:val="20"/>
          <w:szCs w:val="20"/>
        </w:rPr>
        <w:t xml:space="preserve">国庆班【王牌三峡】汽车3日游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mljq-36355799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湖南省-长沙市-浏阳市-株洲市-湘潭市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【贴心导游】全程优秀导游服务
                <w:br/>
                【行程特色】精选三峡核心景点—三峡大坝，豪华游船过葛州坝船闸、西陵峡全景（三游洞+世外桃源+三峡猴溪）
                <w:br/>
                【行程亮点】观世界第一大水利工程—三峡大坝；船过葛洲坝船闸，体验船只过闸的独特感受，赏原汁原味西陵峡；
                <w:br/>
                【超值赠送】 特别赠送（绝代风华演出+西陵峡画舫+猴溪索道）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发班日期：10月1/2/3/4/5日满25人天天发班
                <w:br/>
                收客价格：成人799元/人，小孩320元/人（为1.2米以下儿童，仅含车、导，1.2米以上儿童价请按成人付费） 
                <w:br/>
                集合地点：长沙株洲湘潭/浏阳（具体出发时间以导游通知为主）
                <w:br/>
                指定地点上车，超范围接送，需加超公里服务费。
                <w:br/>
                关于赠送项目说明：（绝代风华演出+西陵峡游船+猴溪索道）
                <w:br/>
                （备注：赠送项目不去不退，赠送项目如受长江水位影响或或项目遇景区维修或年龄太大不能正常游玩，无费用可退！）请知悉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湖南-西陵峡三游洞-—宜昌
                <w:br/>
              </w:t>
            </w:r>
          </w:p>
          <w:p>
            <w:pPr>
              <w:pStyle w:val="indent"/>
            </w:pPr>
            <w:r>
              <w:rPr>
                <w:rFonts w:ascii="微软雅黑" w:hAnsi="微软雅黑" w:eastAsia="微软雅黑" w:cs="微软雅黑"/>
                <w:color w:val="000000"/>
                <w:sz w:val="20"/>
                <w:szCs w:val="20"/>
              </w:rPr>
              <w:t xml:space="preserve">
                早上指定时间和地点集合，前往宜昌，抵达后随后游览三千年文化名景【三游洞】（游览时间不少于50钟），景区成名于唐代，距今已有一千多年的历史，从古至今白居易、苏东坡、陆游等众多名人都到此游览，留下大量的诗文歌赋。
                <w:br/>
                乘坐古色古香的画舫游船游览【西陵峡风光】（赠送项目）三峡大坝建成后，三峡之中，唯有西陵峡保留了一段近三十公里左右的原始峡谷风光未被淹没。这里猿猴成群，群山环绕，欣赏这片原汁原味的三峡风光，两岸的栈道和悬棺，在猿猴的叫声中，将带你走进历史的时光。欣赏楚塞楼“【绝代风华】4D全息多媒体情景演出“三峡.绝代风华”。演出共分为:三峡际会、桃花惜别、杜鹃啼血、巫山云雨共四个篇章。传统的舞台表演结合沉浸式的多媒体技术。让每一个观众都融进古楼的声色繁华里。感受最深刻的峡江情。
                <w:br/>
                结束行程，入住酒店
                <w:br/>
                交通：汽车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三峡大坝、两坝一峡船过葛州坝船闸
                <w:br/>
              </w:t>
            </w:r>
          </w:p>
          <w:p>
            <w:pPr>
              <w:pStyle w:val="indent"/>
            </w:pPr>
            <w:r>
              <w:rPr>
                <w:rFonts w:ascii="微软雅黑" w:hAnsi="微软雅黑" w:eastAsia="微软雅黑" w:cs="微软雅黑"/>
                <w:color w:val="000000"/>
                <w:sz w:val="20"/>
                <w:szCs w:val="20"/>
              </w:rPr>
              <w:t xml:space="preserve">
                早餐后乘车前往世界水利枢纽工程、国家5A级风景区【三峡大坝】（必销项目已含）：三峡工程制高点【坛子岭】俯瞰整个坝区，一睹三峡大坝恢弘气势；于【196观光电梯】观世界上最大的内河船闸――双线五级连续阶梯式船闸的巧夺天工；【截流纪念园】与大坝来一次亲密合影。
                <w:br/>
                中餐后乘精品峡江游船——“长江三峡系列游船”船过葛洲坝船闸（船票必消自费已含），船赏宜昌市沿江风光，进入葛洲坝船闸体验水涨船高/水落船低的独特感受，观万里长江第一坝葛洲坝。过闸后船观原汁原味西陵峡下段风光：南津关、三游洞、至喜亭、张飞擂鼓台、陈毅题词、明月湾、灯影石、莲沱大桥、黄牛宽谷、剪刀峰、晒经坪、毛公山、黄陵庙等。晚餐后，入住酒店休息。
                <w:br/>
                交通：汽车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嫘祖-世外桃源—猴溪-湖南
                <w:br/>
              </w:t>
            </w:r>
          </w:p>
          <w:p>
            <w:pPr>
              <w:pStyle w:val="indent"/>
            </w:pPr>
            <w:r>
              <w:rPr>
                <w:rFonts w:ascii="微软雅黑" w:hAnsi="微软雅黑" w:eastAsia="微软雅黑" w:cs="微软雅黑"/>
                <w:color w:val="000000"/>
                <w:sz w:val="20"/>
                <w:szCs w:val="20"/>
              </w:rPr>
              <w:t xml:space="preserve">
                早餐后今天行程开始 随后前往游览【嫘祖文化园】，看整个葛洲坝的全貌，是最佳的拍葛洲坝地。嫘祖风景区是西八景之一，嫘祖又叫雷祖、累祖，民间蚕农称之"蚕母娘娘"，是黄帝元妃，为中国最早的第一夫人。据司马迁《史记·五帝本纪》记载:黄帝居轩辕之丘，而娶于西陵之女，是为嫘祖。随后前往【宜昌世外桃源】极目远眺，雄伟的葛州坝水利水电工程横卧长江之上，一切霸气尽收眼底。宜昌世外桃源秀丽的长江之色、50余种观赏桃花、 奇特的溶洞风光与神秘的部落风情融为一体，是踏青郊游，放松身躯、体验人生的绝好去处，【白马洞】（小木船15元/人自理）白马洞是因唐僧师徒四人及白龙马西天取经路过此地，白龙马曾在此山洞寓居而得名。有关白马的佳话，早就在古夷陵一带流传。白马洞，全长1900米，洞口位于山腰的崖壁之上。传说中跟随唐僧取经的白龙马就是藏在这里。正因为有了这匹马，才使得这个洞名声大振。
                <w:br/>
                  随后乘车前往参观【三峡猴溪】(必消套餐已含)，三峡猴溪生态旅游区由仙女索道、仙鹤洞和仙人溪三部分组成。仙女索道全长888米，高低落差123.8米，上挂68把双人坐椅，是宜昌市唯一一条旅游观光索道。仙鹤洞全长1180米，洞穴面积3000平方米，冬暖夏凉，常年恒温18C，它以洞体深幽、景观密集造型奇特、精巧玲珑而闻名。洞府内曲径通幽，石笋、石柱、石幔、石毛、石钟乳等千姿百态，异景纷呈。仙人漢全长6.8公里，是西陵峡的一条幽谷。分布看200余种树木，180多种动物，森林覆盖率达98％左右，空气中的芬多精特别丰富，具有杀菌作用，对治疗疾病有良好的效用，是进行“森林浴”的好去处。三峡猴溪景区内步移景换，形成了三大瀑布（银河瀑布、三叠瀑布、仙女瀑布），四大深潭（玉女潭、摄身潭、双潭映月、纤夫潭）、巴人岩屋、猿猴自然保护区等多处景点，仙人溪以峰险、石怪、洞异、瀑秀、潭碧、雾多、林茂七绝名震遐迩。
                <w:br/>
                   游览结束后返回家！
                <w:br/>
                交通：大巴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1、交通：全程空调旅游车，车型根据实际人数安排，每人一个正座，位置以先来后到的方式安排，不便预留。行程中位子保持不变，如需调换请自行协商；如临时取消车损费为220元/人，
                <w:br/>
                2、用餐：含2早4正餐，不吃不退，早餐为打包早 ；
                <w:br/>
                3、住宿：宜昌2晚经济酒店，国庆班单房差220元/人；成人不占床不退房差
                <w:br/>
                4、导服：全程持国导证导游服务；
                <w:br/>
                5、购物：无；
                <w:br/>
                6、保险：我社已含旅行社责任险，意外险由组团社或游客自愿另行购买，如出现意外由保险公司根保险合同条款进行赔付（参加此行程，即默认组团社已替客人买好意外险）。
                <w:br/>
                7、小童价格320元/人：1.2以下儿童含车位，不含床位、景点儿童门票、早餐，如产生费用由家长现付；1.2米以上儿童费用按成人费用算。根据国家交通条例规定，旅游营运车辆不得超员，如违规扣6分并处罚金2万至5万。因此，凡带儿童（包括婴幼儿）出团前请告知是否有带小孩跟随，如有隐瞒，司机发现超载可拒绝驾驶，同时有权请客人下车，所以游客朋友们，婴幼儿再小也是生命，不论年纪大小，一人一个座位，文明驾驶，安全乘车，谢谢配合。
                <w:br/>
                8、【老人价格】和成人价格同价（景点门票已享受旅行社优惠门票，无优惠退费）；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br/>
                1）必消自费：长江豪华游轮登船票+三峡大坝换乘车+猴溪门票+综合服务费=199元/人（报名即认可此费用）
                <w:br/>
                <w:br/>
                大坝观光车10元（自愿），白马洞小木船15元/人（自愿）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1）贵重物品及现金请游客随身携带，以保障自身的财产安全，避免造成不必要的损失。
                <w:br/>
                2）游客在自由活动期间发生意外及损失，需由游客自行承担相关责任。
                <w:br/>
                3）旅游途中如游客擅自离团，则双方合同自动终止，一切相关责任需由游客自行承担。
                <w:br/>
                4）为了提高游客对自身的保护和保障，建议游客自行购买人身意外险。
                <w:br/>
                5）因不可抗力（包含但不仅限于自然灾害、政府政策因素等）造成游客行程变更，本公司有权根据实际情况对行程予以调整。因此而导致增加的费用，由游客自行承担。
                <w:br/>
                6）未满18周岁的未成年人、年满75周岁的长者、及健康状态不佳者如需参团，请于报名时向我公司明确说明，由相关的监护人或家属进行陪同参团，并签署相关协议文件。孕妇及有精神疾病、传染疾病的患者谢绝参团。
                <w:br/>
                关于赠送项目说明：（西陵峡游船++猴溪索道+绝代风华演出）
                <w:br/>
                （备注：赠送项目不去不退，快艇项目如受长江水位影响或景区维修或年龄太大不能正常游玩，无费用可退！）请知悉
                <w:br/>
                <w:br/>
                【注意事项】：  
                <w:br/>
                1、出行请一定携带本人有效身份证件，景区实行实名制购票，请组团社务必提醒客人携带身份证，以免造成不必要的损失。
                <w:br/>
                2、此产品为景区、车队、旅行社联合让利产品，任何证件、无任何优惠。
                <w:br/>
                3、对接待有异议，请离团前反馈，以便我社及时核实处理，否则视为满意。地接质量以客人意见单为凭证，请游客认真填写，若在当地填写意见单时未注明投诉意见，返程后我社不再接受投诉。
                <w:br/>
                4、为了广大游客的人身财产安全，婴幼儿童必须占车位，不能认可此条款的游客，不能予以签订合同，敬请谅解！
                <w:br/>
                【出团通知】：
                <w:br/>
                1、导游于出发前一天20：00前电话或短信告知出发地点/时间/所乘车号，如未收知请及时与旅行社联系。
                <w:br/>
                2、集合地点：指定地点集合（具体出发时间以导游通知时间为准）。
                <w:br/>
                3、我社有权调整行程、时间、顺序等，但游览的景点及服务标准不变；其它按国家旅游局规定执行；在游行途中如客人自行放弃住宿、景点游览、均不退费。
                <w:br/>
                4、行程标注的车程及游览时间仅供参考；如遇人力不可抗拒的因素（如天气、堵车、购票排队等因素可能会发生相应的变化，准确时间要按实际发生情况为准；敬请每位游客听从随团导游通知的时间准时集合，如遇特殊原因误时可能会出现等人和等车的情况，敬请团友谅解！  
                <w:br/>
                5、酒店用房，请游客入住时仔细检查自己房间的用品、设施设备，如入住时发现损坏请及时与随团导游联系；另退房时如酒店查房发现房间有损坏及个人消费等费用的由客人自理。
                <w:br/>
                6、湖北宜昌地区景色秀丽但地形复杂，景区游客众多，难免会出现排队、等车的情况，请您保持良好的心情跟随导游的安排，游览以安全第一，切记擅自行动；登山游览，尽量穿旅游休闲鞋，不穿裙子；做到观景不走路，取相取景相互谦让。
                <w:br/>
                7、因地域差异及口味不同，可自备开胃菜调节；还请游客平常心对待，祝您旅途愉快！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br/>
                注意：
                <w:br/>
                1、赏花为季节性特殊线路，如因天气原因或其他不可抗拒因素未观赏到花，旅行社不做任何赔偿！
                <w:br/>
                2、风景区内赏花，应做到文明进出，爱护花草，不乱丢垃圾，不损坏公物，油菜为农民伯伯亲自摘种，请不要随意采摘，花期盛开时，建设穿穿暖色系衣服。
                <w:br/>
                3、百花丛中，防蜂毒。赏花时尽量不喷香水、不携带甜食和含糖饮料。不要去招惹蜜蜂。若不慎触动了蜂巢，应就地蹲下，待蜂群活动恢复正常后再离开。遭受蜂蜇，应立即拔出毒刺，然后用清水冲洗伤口并立即上医院治疗，切不可用手挤压，以免毒液扩散。
                <w:br/>
                4、赏花时最好以“眼观”为主，更不能随意将花草放入口中嚼食。一旦感觉不适，应立即去附近医院治疗。1、游客自行离团退团费用恕不退还；
                <w:br/>
                2、费用不含自理景点以及一切私人消费；
                <w:br/>
                3、此线路为特价活动，如产生门票优惠不退费用；
                <w:br/>
                4、因人力不可抗拒因素造成的景点不能游览不退门票；我社保留更改行程的权利，但不减少景点；
                <w:br/>
                5、我旅行社公司按照国家旅游局规定已参加旅行社旅游责任保险，解释权及理陪权归保险公司所有。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2025-06-08T03:29:33+08:00</dcterms:created>
  <dcterms:modified xsi:type="dcterms:W3CDTF">2025-06-08T03:29:33+08:00</dcterms:modified>
</cp:coreProperties>
</file>

<file path=docProps/custom.xml><?xml version="1.0" encoding="utf-8"?>
<Properties xmlns="http://schemas.openxmlformats.org/officeDocument/2006/custom-properties" xmlns:vt="http://schemas.openxmlformats.org/officeDocument/2006/docPropsVTypes"/>
</file>