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【婺源篁岭晒秋|遇见婺女洲】行程单</w:t>
      </w:r>
    </w:p>
    <w:p>
      <w:pPr>
        <w:jc w:val="center"/>
        <w:spacing w:after="100"/>
      </w:pPr>
      <w:r>
        <w:rPr>
          <w:rFonts w:ascii="微软雅黑" w:hAnsi="微软雅黑" w:eastAsia="微软雅黑" w:cs="微软雅黑"/>
          <w:sz w:val="20"/>
          <w:szCs w:val="20"/>
        </w:rPr>
        <w:t xml:space="preserve">江西婺源晒秋·梯云人家篁岭+千亩高空梯田+婺女州演出+梦里老乡·南宋大观园+景德镇纯玩三日游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WYHLSQ20240902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长沙市-浏阳市-株洲市-湘潭市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景德镇市-婺源县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中国最美乡村---婺源篁岭(梯云村落·晒秋人家)
                <w:br/>
                ♥ 崖上古村中国最美符号梯田花海，欢乐颂2取景地 --- 【鲜花小镇·篁岭】
                <w:br/>
                ♥ 挖掘徽州文化精髓、传承婺源民俗记忆 --- 【南宋大观园·国风古镇】
                <w:br/>
                ♥ 打卡婺女洲遇见婺源实景演出+奇幻光影秀+震撼烟花秀+非遗打铁花+东方的火焰魔法---【婺女洲】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梯云村落、晒秋人家【篁岭】山崖上的古民居村、屋顶上的晒秋美景青山向晚盈轩翠，碧水含春傍槛流。周边梯田覆叠，白云环绕。被称为“梯云人家”。篁岭是自然的宠儿，被周边数千亩梯田簇拥，四季皆有各种颜色的呵护、娇宠，稍不留神就会碰翻颜料桶，于是乎漫山遍野的大红、新绿、嫩黄。之后乘观光索道（ 费用自费套餐已含）之后入住酒店休息。）上山，随后到达【天街】民居围绕水口呈扇形梯状错落排布，U形村落带您体验南方的“布达拉宫”。徽式商铺林立，前店后坊，一幅流动的缩写版“清明上河图”。家家户户屋顶晒盘云集，绘就出一幅“晒秋人家”风情画。</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长沙-婺源
                <w:br/>
              </w:t>
            </w:r>
          </w:p>
          <w:p>
            <w:pPr>
              <w:pStyle w:val="indent"/>
            </w:pPr>
            <w:r>
              <w:rPr>
                <w:rFonts w:ascii="微软雅黑" w:hAnsi="微软雅黑" w:eastAsia="微软雅黑" w:cs="微软雅黑"/>
                <w:color w:val="000000"/>
                <w:sz w:val="20"/>
                <w:szCs w:val="20"/>
              </w:rPr>
              <w:t xml:space="preserve">
                早上指定时间、地点集合，【今天旅游行程开始】出发前往乘车前往游览江西婺源（正常行车时间7小时），抵达后游览【南宋大观园·国风古镇】（游览时间不少于1小时），挖掘徽州文化精髓，传承婺源民俗记忆，演艺小镇以市井街巷为载体，以演艺为灵魂，为游客提供穿越历史的新奇体验，游客可以亲临现场感受人生三大幸事——【金榜题名、衣锦还乡、滕百万招女婿】。领略古徽州繁华似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
                <w:br/>
                晚餐（费用自费套餐已含）之后入住酒店休息。【今天旅游行程结束】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晚餐：自费套餐已含晚餐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婺源当地酒店双标间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
                <w:br/>
              </w:t>
            </w:r>
          </w:p>
          <w:p>
            <w:pPr>
              <w:pStyle w:val="indent"/>
            </w:pPr>
            <w:r>
              <w:rPr>
                <w:rFonts w:ascii="微软雅黑" w:hAnsi="微软雅黑" w:eastAsia="微软雅黑" w:cs="微软雅黑"/>
                <w:color w:val="000000"/>
                <w:sz w:val="20"/>
                <w:szCs w:val="20"/>
              </w:rPr>
              <w:t xml:space="preserve">
                早餐（费用自费套餐已含）后根据与导游约定时间集合，【今天旅游行程开始】前往游览4A级景区、【欢乐颂2】拍摄点——梯云村落、晒秋人家【篁岭】（游览时间不少于2小时）山崖上的古民居村、屋顶上的晒秋美景青山向晚盈轩翠，碧水含春傍槛流。周边梯田覆叠，白云环绕。被称为“梯云人家”。篁岭是自然的宠儿，被周边数千亩梯田簇拥，四季皆有各种颜色的呵护、娇宠，稍不留神就会碰翻颜料桶，于是乎漫山遍野的大红、新绿、嫩黄。之后乘观光索道（ 费用自费套餐已含）之后入住酒店休息。）上山，随后到达【天街】民居围绕水口呈扇形梯状错落排布，U形村落带您体验南方的“布达拉宫”。徽式商铺林立，前店后坊，一幅流动的缩写版“清明上河图”。家家户户屋顶晒盘云集，绘就出一幅“晒秋人家”风情画。【卧云玻璃桥】索桥似玉带将两岸的梯田串接，体验百米高空玻璃栈道。俯看脚下梯田油菜花，感受未有过的油菜花。在观景台上你可以拿出相机拍下美景，走进梯田油菜花感受人在花海中的神话，【百花谷】欣赏近距离欣赏花海世界，形成“窗衔篁岭千叶匾，门聚梯田万亩花”的美景，就像一幅流动的缩写版“清明上河图”。  
                <w:br/>
                午餐（自理）后前往江西婺源的江南水乡，绝美徽州不夜城——【婺女洲】（门票已含）婺女洲景区坐落在中国最美乡村·婺源婺女洲以新式徽派建筑风格特色，充分挖掘徽州文化的美学内含，在保护地域文化遗产，地区文化生态的同时，通过现代的设计手法，国际化的视野及高度，将徽州文化中的生活美学进行极致挖掘，引入地方重塑，目的融合传统徽州名人，民艺，文脉，成为徽州文化旅游的全新标杆，形成值得一生痴绝重游的徽艺文化小镇地酒店等全新的国际文旅概念。【遇见·光影沉浸式体验馆】一个沉浸式光影世界，无论你是否懂艺术，置身其中都会被震撼，这里有最新奇的感官体验及超多互动打卡点，踏入这片幻境，开启一场如梦似真的光影之旅吧~晚上观看大型室外实景演出《遇见·婺源》（赠送演出，约70分钟）以婺女飞天为题材背景，运用写意的戏剧手法，光影与实景交相呼应，描绘出一幅波澜壮阔的盛大画卷，一段神仙与凡人的传奇故事，一抹缘起而缘落的思乡情怀。人类四大古老的文明，都是沿着江河发祥的。婺源川流交错，河流九系，历史上婺源县名的由来也与河流有关：有“婺水绕城”之说；有“水流如婺”之说；有“婺州水之源而得名”之说等等。然而，婺源流传广泛，最有传奇色彩的当属“婺女星乘鳙鱼上天”之说。
                <w:br/>
                晚餐（自费套餐已含）之后入住酒店休息。【今天旅游行程结束】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早餐：自费套餐已含早餐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婺源当地酒店双标间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婺源-长沙
                <w:br/>
              </w:t>
            </w:r>
          </w:p>
          <w:p>
            <w:pPr>
              <w:pStyle w:val="indent"/>
            </w:pPr>
            <w:r>
              <w:rPr>
                <w:rFonts w:ascii="微软雅黑" w:hAnsi="微软雅黑" w:eastAsia="微软雅黑" w:cs="微软雅黑"/>
                <w:color w:val="000000"/>
                <w:sz w:val="20"/>
                <w:szCs w:val="20"/>
              </w:rPr>
              <w:t xml:space="preserve">
                早餐（ 费用自费套餐已含后根据与导游约定时间集合，【今天旅游行程开始】乘车前往赴千年瓷都景德镇【永不落幕瓷博会】（赠送游览，约1.5小时）陶博城是景德镇市高质量推进国家陶瓷文化传承创新试验区建设先行先试的重点项目，由景德镇市国控集团投资建设并运营。陶博城占地面积约2平方公里，总建筑面积约150万平方米，总投资近百亿。陶博城以“发展会展经济，聚焦陶瓷贸易”为宗旨， 是“品牌响、政策好、规模大、品类多、品质优、价格实、功能全”的陶瓷专业贸易市场。还可以欣赏一下已经制作完成的精美瓷器，琳琅满目，畅游其中，穿越千年。踏上返程之旅，结束此次愉快的旅程。
                <w:br/>
                中餐后（自理）返回长沙，结束行程！【今天旅游行程结束】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早餐：自费套餐已含早餐     午餐：自理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大巴车，根据人数安排车型，保证每人一正座，儿童必须占座，座位以先来后到的方式安排，不便预留。行程中座位保持不变，如需调换请自行协商。因是散客拼团，接送团时有等候现象，敬请悉知。24小时内取消行程需补车损220元/人。
                <w:br/>
                2、【住宿】2晚当地舒适型住宿。（如产生单房差，请游客自行现付房差，2晚单房差200元/人，为了环保，酒店不提供一次性洗漱用品，敬请自备。）；
                <w:br/>
                3、【用餐】自费套餐含2早餐2正餐，其他用餐敬请自理（建议配合导游用餐）；
                <w:br/>
                4、【门票】行程中第一景点门票：此行程为活动行程，无任何优惠。（本行程老人和各种优惠证件无优惠票退费，客人如放弃景点，费用不退，敬请理解与配合。）
                <w:br/>
                4、【导游】地陪导游讲解服务（湖南当地接团，目的地送团） 
                <w:br/>
                5、【保险】旅行社责任险，不含旅游意外保险；（建议游客购买旅游意外险）
                <w:br/>
                6、【行程安排】在不减少景点情况下,导游可以灵活调整行程游览顺序；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5、“旅游费用包含”内容以外的所有费用及景区小交通所列的未含费用;
                <w:br/>
                6、经协商一致，需要自费：篁岭往返索道+2早2正餐+综合服务费=329元/人；
                <w:br/>
                7、购物：纯玩无购物，景德镇瓷博会不算店；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1、我公司将提前与景区预购门票（同时提前预购景区意外险），客人报名时提供的身份信息必须准确。出游当天请一定携带有效身份证件。
                <w:br/>
                2、请在导游/领队约定的时间到达上车地点集合，切勿迟到，以免耽误其他游客行程。若因迟到导致无法随车游览，责任自负，敬请谅解。
                <w:br/>
                3、旅游团队用餐，旅行社按承诺标准确保餐饮卫生及餐食数量，但不同地区餐食口味有差异，不一定满足游客口味需求，敬请见谅。您可出行前可自备合口味的小吃等；
                <w:br/>
                4、在旅游行程中，个别景点景区、餐厅、休息区等场所存在商场等购物场所，上述场所非旅行社安排的指定购物场所。请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6、如存在下列情况，因服务能力所限无法接待：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（8）行程中如有任何问题请您第一时间向我们提出，以便现场解决、及时处理；行程结束后，请您填写《游客意见表》，我们十分重视您的宝贵建议。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br/>
                 我以仔细阅读以上告知书全部内容，现自愿随团并签字认可！
                <w:br/>
                <w:br/>
                游客签字：
                <w:br/>
                <w:br/>
                随团导游签字：
                <w:br/>
                <w:br/>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损失标准须分情况分列对应损失金额，必须保证合理、且能提供相应的原始凭据说明。）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2025-04-24T15:00:57+08:00</dcterms:created>
  <dcterms:modified xsi:type="dcterms:W3CDTF">2025-04-24T15:00:57+08:00</dcterms:modified>
</cp:coreProperties>
</file>

<file path=docProps/custom.xml><?xml version="1.0" encoding="utf-8"?>
<Properties xmlns="http://schemas.openxmlformats.org/officeDocument/2006/custom-properties" xmlns:vt="http://schemas.openxmlformats.org/officeDocument/2006/docPropsVTypes"/>
</file>