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五一班【东江湖邂逅大草原】 东江湖 仰天湖 高椅岭三日游行程单</w:t>
      </w:r>
    </w:p>
    <w:p>
      <w:pPr>
        <w:jc w:val="center"/>
        <w:spacing w:after="100"/>
      </w:pPr>
      <w:r>
        <w:rPr>
          <w:rFonts w:ascii="微软雅黑" w:hAnsi="微软雅黑" w:eastAsia="微软雅黑" w:cs="微软雅黑"/>
          <w:sz w:val="20"/>
          <w:szCs w:val="20"/>
        </w:rPr>
        <w:t xml:space="preserve">五一产品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mljq-5475686000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长沙市-浏阳市-株洲市-湘潭市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郴州三大网红景区，一网打尽！
                <w:br/>
                ★游·国家5A东江湖—【雾漫小东江】赏猴谷山瀑布、雾漫小东江
                <w:br/>
                ★赏·南国最大的瀑布群【龙景峡谷】★观·“南方呼伦贝尔”—【仰天湖大草原】
                <w:br/>
                ★览· 打卡“人间摄影天堂、美得一踏糊涂”—【高椅岭】★餐· 2早2正（其中一餐全鱼宴）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郴州，北瞻衡岳，南恃五岭，位于广袤的潇湘大地东南端。与广东韶关为邻，这里山青水秀，风光旖旎，旅游资源得天独厚，游览佳景不胜枚举，集奇，险，美，幽于一体，汇山，水，洞，泉，石于一市。形成以漂流，草原，原始森林，温泉，水上娱乐，疗养度假，体育观光等为特色的新兴的生态旅游胜地。被誉为“生态旅游王国”、“粤港澳的后花园”！</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D1：出发地-高椅岭--酒店                        含中餐            宿：郴州/资兴
                <w:br/>
                <w:br/>
                早上指定时间地点集合出发（具体时间地点以导游通知为准），乘车前往郴州前往网红【高椅岭景区】。高椅岭近年来备受驴友推崇，“简单”介绍，高椅岭丹霞地貌之“美”，不仅美在山水相融、树石相间、犬牙交错、大气磅礴、惊而不险，更美在墨绿色的“天池”环绕着一只在水面张牙舞爪的“巨蜥”。
                <w:br/>
                行程结束后，晚餐后（自理）前往酒店入住。今日行程结束。
                <w:br/>
                <w:br/>
                D2：酒店-仰天湖-白廊游船-酒店 含早餐                        宿：郴州/资兴
                <w:br/>
                <w:br/>
                前往【仰天湖】，仰天湖为第四纪冰川期馈赠的一个死火山口，其自然水泊面积20余亩，海拔高度1350米，是悬系于长江、珠江分水线与京珠高速十字交点旁的一颗璀璨明珠。亦为自由旅人作家誉为“地球上（北江之源）的一滴眼泪”。仰天湖总面积40平方公里，号称“离广州最近的大草原”。在数十万亩苔质台地草原的腹地，镶嵌着一汪碧绿的水泊，人称“仰天湖”。据考证，那是第四纪冰川时期造山运动馈赠的死火山口， 汇集周边泉水形成面积约20余亩的淡水湖泊，四周草苔遍野，苇荡丛生。湖四周是茂盛的次原始森林，像一道天然屏障将牧场围成一个世外桃源。每年春耕过后，村民便把牛马羊放至仰天湖，任其自由自在无拘无束地生活几个月，待入冬欲下雪时再去找回来。有时，放出去的是两头牛，找回来时却成了三头，原来牛夫妇已有了爱的结晶。这种特殊的放牧方式被当地人诗意地叫成“漂牛”。
                <w:br/>
                下午前往后前往【东江湖湿地公园】有“小洱海”之称的【白廊风景区】，【船游东江】在这里可以欣赏到碧清的东江湖，融山的隽秀、水的神韵合为一体，湛蓝的天空倒映在湖中，当夜空降临时，你也可以亲身感受到蛙鸣鸟叫的自然场景。除此之外，还有深受大家欢迎的白廊环湖公路，可以在环湖公路上散步。行程结束后，晚餐（自理）前往酒店入住。今日行程结束。
                <w:br/>
                D3：酒店-东江湖-流华湾古村-返程 含早中餐                       住宿：温馨的家
                <w:br/>
                早餐后根据与导游约定时间集合，【今天旅游行程开始】前往国家AAAAA级景区——【东江湖】，游览有着“湘南洞庭”“东方瑞士”之美称，沿途欣赏小东江风情过“人间仙境”的【雾漫小东江】（清晨和傍晚出现）、观【猴古山瀑布】、【东江大坝外景】，东江湖纯净浩瀚，湖面面积160平方公里，蓄水量81.2亿立方米，全国排名3，相当于半个洞庭湖的蓄水量。其水质达到了国家一级饮用水标准。游览“天然氧吧、清凉避暑圣地”——【龙景峡谷】（龙景瀑、龙吟瀑、鸳鸯瀑、连理树、龙子石、龙女石、龙心石等）。        中餐后前往【流华湾古村 】流华湾古村醉落于资兴市三都镇，是资兴市保存最完好的湘南古居民群，共400余间房子，初建于明代，距今600对年历史。整体建筑坐北朝南，前有荷塘，小河，古树，石拱桥，袁氏寺堂小书院，村尾还有木柱吊脚楼所有房屋青砖黑瓦，两层结构，村中有四大厅，四大厅各有天井，各大厅门口有精细的木雕，禾坪上有旗杆石，鞍马墩，房屋两端飞檐峭壁。左手是青砖黛瓦、古巷斜阳的明代民居，小河流水、拱桥静卧，曾经的热闹与喧嚣在岁月斑驳中渐行渐远；右手是接天莲叶无穷碧、映日荷花别样红、层层叠叠的万亩荷田，于新农村建设中重拾繁华再展新颜。据说流华湾古村曾出过5个秀才1个进士；民主革命又是闻名遐迩的红色根据地，郴州市首家红色主题的美术纪念馆就坐落此地。真真是物华天宝，人杰地灵！
                <w:br/>
                后结束愉快的旅程，返回湖南。
                <w:br/>
                温馨提醒：导游在不减少景点情况下，可根据行程安排灵活调整游览顺序！   
                <w:br/>
                                  雾漫小东江为自然现象，不确保当天有雾。未遇到不作任何赔偿。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1）交通：全程空调旅游车，车型根据实际人数安排，每人一个正座，位置以先来后到的方式安排，不便预留。行程中位子保持不变，如需调换请自行协商；如临时取消或迟到等情况车损费为220元/人；
                <w:br/>
                2）住宿：入住郴州经济型酒店，旅游旺季和节假日期间，由于房源紧张，旅行社可能安排其他不低于所选等级以上标注住宿，如产生单房差，现补300元/人。
                <w:br/>
                3）用餐：含2早2正餐；不含的正餐，导游推餐30元；（不占床不含早，餐为赠送，不吃不退）
                <w:br/>
                4）门票：行程所含大门票。
                <w:br/>
                5）儿童价格299元：儿童只含车位和导服；不含床位、不含门票及早餐，如产生费用由家长现付；
                <w:br/>
                6）老年人价格：与成人同价（景点门票已享受旅行社优惠门票，老年证、学生证等其他证件均无优惠）。
                <w:br/>
                7）导游：全程导游服务；
                <w:br/>
                8）保险：含旅行社责任险；建议游客购买旅游人生意外险
                <w:br/>
                9 购物：行程内无购物店（景中店除外），在旅游活动中，购物属于个人的自主自愿行为，请仔细辨认、谨慎选择，以免造成不必要的麻烦。我公司不强迫游客购物，也不受理因自愿购物带来的维修、换退货等事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6）酒店押金及二次消费。
                <w:br/>
                7）必须自费小交通：东江湖环保车+游船+仰天湖换乘车+综合服务费合计=178元/人（报名即认可此必须自费）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1、旅行社确保每人一正座，但客人不能车型和座位作出特殊要求。
                <w:br/>
                2、此团为散客拼团，会需要等候。 
                <w:br/>
                3、此团为特惠团。保证30成人报名即可成团，如收客人数不足时，本公司会提前1-2天通知客人客人可选择延期出团或改签其他线路出团或解除合同旅行社不承担违约责任，不做任何赔偿。
                <w:br/>
                4、建议客人出游前购买旅游意外险；根据中国保监会规定：意外保险投保承保年龄范围调整为2-75周岁，其中70周岁以上游客出险按累计保额的50%赔付，小童累计保额上限为10万元。属于急性病的只承担医疗费用，不再承担其他保险责任。
                <w:br/>
                5、请游客认真填写游客意见书。有游客签名的意见书，将作为处理投诉及反馈意见的重要依据；如有问题在当地及时提出，若若不能及时解决，需在当地备案，否则团队结束回来提出任何问题我社概不承担。
                <w:br/>
                6、此线路不接受孕妇、患有传染病、自身有心脏病、脑溢血、冠心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1、请根据天气预报，备好换洗衣服；注意安全，听从导游的安排，遵守团队纪律，集体行动，不擅自离开旅行团队！
                <w:br/>
                2、带好有关证件（如身份证、军官证等等），手机、相机、摄像机充电器要准备充分备用电池。
                <w:br/>
                3、出发前请把导游的电话号码留给家人以备紧急时联络。
                <w:br/>
                4、天气变化比较快，并且早晚温差大，请注意多带衣服防止感冒！
                <w:br/>
                5、为了你和他人的健康 ，请不要吸烟（车上禁止吸烟）
                <w:br/>
                6、自由活动尽量避免单独出行。导游与同行人员的手机、房间号必须记住。自己下榻的酒店的名称位置也要牢记,不要随便相信陌生人。
                <w:br/>
                7、需穿登山鞋、布鞋球鞋，不宜穿皮鞋塑胶鞋，以防滑倒；“看景不走路，走路不看景”照相取景时尤要注意脚下安全；除规定的吸烟点外，不得在风景区内吸烟。    
                <w:br/>
                8、确保身体健康：确认自身体条件能够适应和完成旅游活动；如需随时服用药物的，请随身携带并带足用量。
                <w:br/>
                9、注意饮食卫生：提高防护传染病、流行病的意识。注意用餐卫生，不食用不卫生、不合格的食品和饮料。
                <w:br/>
                10、防范水上风险：水上游览或活动，应加倍注意安全，不可擅自下水或单独前往深水区或危险水域，应听从指挥和合理劝阻。 
                <w:br/>
                11、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12、保管贵重物品：贵重物品随身携带或申请酒店的保险柜服务，勿放入交运行李、酒店房间里或旅游巴士上。随身携带财物稳妥安置，不要离开自己视线范围。游览、拍照、散步、购物时，随时注意和检查，谨防被盗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如临时取消或迟到等情况车损费为220元/人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2025-04-25T01:16:13+08:00</dcterms:created>
  <dcterms:modified xsi:type="dcterms:W3CDTF">2025-04-25T01:16:13+08:00</dcterms:modified>
</cp:coreProperties>
</file>

<file path=docProps/custom.xml><?xml version="1.0" encoding="utf-8"?>
<Properties xmlns="http://schemas.openxmlformats.org/officeDocument/2006/custom-properties" xmlns:vt="http://schemas.openxmlformats.org/officeDocument/2006/docPropsVTypes"/>
</file>