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真纯玩巽寮湾高铁三日游行程单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真纯玩巽寮湾高铁三日游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gd1723442927ux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真纯玩巽寮湾高铁三日游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真纯玩巽寮湾高铁三日游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广州集中-巽寮湾-双鱼岛-趣味挖沙赶海拾贝-航拍-沙滩篝火晚会+放烟花
                <w:br/>
                湖南各地乘高铁赴广州南（长沙/株洲参考车次G6101或G6013次，如需其他车次请补差价）
                <w:br/>
                --贵宾上午抵达广州（广州机场、广州火车站请不要晚于10点、广州南站请不要晚于13:00），
                <w:br/>
                --13:00在广州南站完成集中，乘车前往有“天赐白沙堤”美誉的【巽寮湾海滨度假区】
                <w:br/>
                --前往新晋“广东小仙本那”【双鱼岛】。多重网红玩法：漫步奶粉沙滩、欣赏美丽日落、岛上乘快艇出海、网红围炉煮茶、网红天幕躺椅休憩、自动麻将机、海上KTV影音设备、海边垂钓配渔具
                <w:br/>
                --赠送【网红航拍双鱼秘境】，同时感受渔歌唱晚，欣赏这美妙的海天景色；踩着柔软的细沙，吹着舒适宜人的海风，天气晴朗可以观赏到醉美日落。
                <w:br/>
                --体验【趣味挖沙赶海拾贝】的乐趣（赠送赶海3件套工具），“沙滩挖宝乐翻天”亲子活动—集齐5种不同海洋生物（含鱼虾蟹各式贝壳海螺），更有机会赢取精美海洋纪念品一份哦~
                <w:br/>
                --后入住酒店，享受海边的度假时光。
                <w:br/>
                --享用晚餐后，参加浪漫的【沙滩篝火晚会+放烟花】，感受难得的浪漫，尽情释放快乐！
                <w:br/>
                住宿：海景度假式酒店
                <w:br/>
                早餐：自理
                <w:br/>
                午餐：自理
                <w:br/>
                晚餐：海鲜一家亲
                <w:br/>
                <w:br/>
                <w:br/>
                <w:br/>
                <w:br/>
                第二天
                <w:br/>
                磨子石公园-双月湾-西班牙小镇
                <w:br/>
                --酒店享用自助早餐。
                <w:br/>
                --打卡【磨子石景区】不到磨子石，莫谈巽寮湾，磨子石海岸线是惠东最漂亮的海岸线之一。是巽寮浅海石林景观的典型代表，也是巽寮湾十八景之一。这里形成于亿万年前，每一块石头都是大自然鬼斧神工的杰作，造就了磨子石公园的独特之处。
                <w:br/>
                --乘车前往双月湾海滨度假区，游览【西班牙小镇】一个充满西班牙风情和异域格调的小镇，以西班牙建筑为特色，沿街两边和沿海滩均有各种琳琅满目的商铺、超市、大排档，满足游客深海度假需求，漂亮沙滩边上，有着小朋友特别喜欢的喷泉小广场，起名叫弗拉明戈广场，广场上每逢大型节日都会举办多种节庆活动，例如跳舞、卡拉OK、乐器表演等，节目丰富多彩，人流熙熙攘攘，热闹非凡。
                <w:br/>
                住宿：海景度假式酒店
                <w:br/>
                早餐：自助早餐
                <w:br/>
                午餐：自理
                <w:br/>
                晚餐：自理
                <w:br/>
                <w:br/>
                <w:br/>
                <w:br/>
                <w:br/>
                第三天
                <w:br/>
                天后宫-岭南民俗文化街-11公里白沙滩-大亚湾蜂乐谷体验园-蜂蜜营养下午茶-广州
                <w:br/>
                 --酒店享用自助早餐后，前往游览【岭南天后宫】是祭拜“海上女神”天后圣母妈祖的场所，始建于明朝，现在的天后宫是在原址上重建的，岭南民俗文化商业街是集旅游观光、餐饮购物、民俗体验为一体的休闲文化旅游景区。主要包括滨河酒吧街、特色购物餐饮街区、演艺广场以及其他配套设施，全面展现了岭南风情、妈祖文化、客家文化等文化主题。
                <w:br/>
                --坐拥“广东小巴厘岛”之称的巽寮湾【11公里的白沙滩】，全方位零距离接触巽寮湾区的沙滩与大海，海滩上软细洁白的海沙含沙量高达99%，有天赐白沙堤的美誉。踏足沙滩，享受一流的阳光和空气，领略蓝天、白云、沙滩、海浪的养生诗情画意，随手一拍就是大片feel。
                <w:br/>
                --走进【大亚湾蜂乐谷】（赠送丰富下午茶），是惠州大亚湾区促进乡村振兴的一个项目，主要是推动当地农业养蜂业的发展，通过养殖蜜蜂，种植水果蔬菜，带动当地农民就业发展。通过旅游+体验，品尝地地道道的土蜂蜜营养茶，应季水果拼盘，广式糕点...
                <w:br/>
                乘高铁返回湖南各地（参考车次G112次，如需其他车次请补差价）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全程空调大巴服务，保证每人1正座。
                <w:br/>
                用餐	全程含2早2正餐（1团队餐30/人）、酒店床位自助早餐。
                <w:br/>
                门票	所列景点门票
                <w:br/>
                住宿	指定入住2晚巽寮湾海景度假式酒店（参考酒店：海公园系列酒店、伴山伴海）。
                <w:br/>
                导游	全程优秀导游服务（不足10人不安排导游）。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1.全程不含门票、单房差 。
                <w:br/>
                2.酒店内洗衣、理发、电话、传真、收费电视、饮品、烟酒等个人消费。
                <w:br/>
                3.旅游意外险；旅游意外伤害保险及航空意外险（建议旅游者购买）
                <w:br/>
                4: 自由活动期间的餐食费和交通费；
                <w:br/>
                5: 因交通延误、取消等意外事件或战争、罢工、自然灾害等不可抗拒力导致的额外费用；
                <w:br/>
                6: 因旅游者违约、自身过错、自身疾病导致的人身财产损失而额外支付的费用；
                <w:br/>
                7:“旅游费用不包含”内容以外的所有费用；
                <w:br/>
                8：自费项目：以下自费项目仅供参考，价格以当地挂牌为准；自愿参加绝无强制消费)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    欢迎您参加此次旅游行程活动，关于行程内旅游安全特告知如下,请仔细阅读并签字认可。
                <w:br/>
                    一：乘车安全
                <w:br/>
    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    2、乘车途中不争抢座位，前排座位请礼让老年人及女性就坐。
                <w:br/>
                    3、文明乘车，不在车厢内乱扔果皮纸屑，坚决禁止在车厢内抽烟，如遇车厢内抽烟游客，随团导游为安全风险考虑，有权责令驾驶员停车（安全区域）。
                <w:br/>
                    4、游客乘车过程中，请主动系好安全带，防止遇上颠簸造成身体伤害。
                <w:br/>
                    5、车辆在颠簸路段行驶时，请游客不要喝水或吃坚果类食物，以免发生呛水或卡咽等危险情况发生。
                <w:br/>
                <w:br/>
                    二：用餐安全
                <w:br/>
                    1、抵达餐厅后请游客注意地面湿滑，防止摔倒。就餐坐立或站立前请保持缓慢动作并保证受力点足够支撑身体，不争抢就餐座位。
                <w:br/>
                    2、跟团就餐过程中，不建议游客饮酒，由于游客饮酒所导致的酒后个人不恰当或不文明行为，我公司不承担赔偿责任。
                <w:br/>
                <w:br/>
                    三：住宿安全
                <w:br/>
                    1、必须携带本人有效身份证。
                <w:br/>
                    2、旅游区住宿酒店为环保考虑一般不提供洗漱一次性用品，请游客住宿前提前准备。
                <w:br/>
                    3、入住后请自行保管好个人财物安全，贵重物品请交予前台保管。
                <w:br/>
                    4、游客洗浴及洗漱时请特别注意卫生间湿滑，注意随时观察卫生间通风情况，切勿滑倒以及禁止酒后洗浴。
                <w:br/>
                <w:br/>
                    四：游览安全
                <w:br/>
                    1、自由活动期间，游客请结伴而行，不去人多拥挤的地方，不去路况复杂的地方，不深夜出行，不单独活动。
                <w:br/>
                    2、景区游览过程中，走路不观景，拍照不选用存在安全隐患或危险处，游客应根据自身年龄或身体状况选择正确的景点游览方式。
                <w:br/>
                    3、景区游览过程中，请服从集体原则，不掉队、不耽误正常集合时间，如遇特殊情况，请第一时间告知导游让其协助处理。
                <w:br/>
                    4、游客需携带手机，保持手机正常通讯畅通，并知晓导游联系方式。
                <w:br/>
                <w:br/>
                    五：购物安全
                <w:br/>
    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    2、旅行社指定购物场所内游客自愿购买，价格请于商家自行约定，并按行程内约定履行正常购物时间。
                <w:br/>
                <w:br/>
                    六：游客健康告知
                <w:br/>
                    1、因考虑安全风险，我公司无法接待孕妇随团，敬请理解。
                <w:br/>
    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    3、游客自行备好常备药品，我公司或导游因个人差异化，无法向游客提供药品，敬请理解。
                <w:br/>
                <w:br/>
                       我以仔细阅读以上告知书全部内容，现自愿随团并签字认可！
                <w:br/>
                <w:br/>
                <w:br/>
                游客签字：
                <w:br/>
                <w:br/>
                <w:br/>
                随团导游签字：
                <w:br/>
                <w:br/>
                <w:br/>
                <w:br/>
                                                                   年      月  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出发前三天取消需承担300元每人的损失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2025-04-29T18:06:23+08:00</dcterms:created>
  <dcterms:modified xsi:type="dcterms:W3CDTF">2025-04-29T18:06:23+08:00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