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【￥699臻品漓江】侗王邀您游桂林阳朔漓江竹筏+象鼻山汽车三日游行程单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【￥699臻品漓江】侗王邀您游桂林阳朔漓江竹筏+象鼻山汽车三日游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★必游打卡：漓江竹筏江中游，感受桂林喀斯特地貌山与水的完美融合
                <w:br/>
                ★【城徽象鼻山】桂林城徽标志
                <w:br/>
                ★【榕杉湖】远观桂林地标建筑-日月双塔
                <w:br/>
                ★【聚龙潭】：领略阳朔神奇绚丽的喀斯特岩溶风光
                <w:br/>
                ★【七星景区】--汇聚桂林历史文化，观最象形的山峰“骆驼奇峰
                <w:br/>
                ★【南溪山景区】--欣赏桂林八景之一的南溪玉屏， “桂林山水甲天下”美名源出地
                <w:br/>
                ★【纯玩无自费】：回归旅游本质，纯玩体验
                <w:br/>
                ★地道美食：阳朔啤酒鱼+桂林老字号米粉
                <w:br/>
                超值补贴赠送：加1元即可换购价值150元阳朔必看少数民族盛宴--蝴蝶泉【侗王夜宴】
                <w:br/>
                拦门酒：喝杯甜酒，欢欢喜喜迎客来；
                <w:br/>
                少数民族歌舞表演：和漂亮寨花、帅气阿哥互动，一起HIGH翻全场！
                <w:br/>
                侗王祈福：跟着节拍，围着篝火，逮住祝福熙悦欢腾起来；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漫游桂林阳朔有约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安排内容（时间点为参考，具体安排以实际为准）
                <w:br/>
                D1
                <w:br/>
                  行程:出发、象鼻山、日月双塔 、网红旅拍                                               
                <w:br/>
                用餐:晚  
                <w:br/>
                住宿：桂林     
                <w:br/>
                <w:br/>
                于约定时间地点集合出发，乘车前往山水名城--桂林，抵达桂林，游览桂林城微【象鼻山】AAAAA级（约50分钟），其山酷似一头驻足漓江边临流饮水的大象，栩栩如生，引人入胜，山体前部的水月洞，弯如满月，穿透山体，清碧的江水从洞中穿鼻而过，洞影倒映江面，构成“水底有明月，水上明月浮”的奇观。远观桂林新地标【榕杉湖--日月双塔】，其中日塔是目前世界上最高的铜塔，位于美丽的杉湖中心，是中国第一座全铜装饰的宝塔，高达42米，共9层，用600吨铜铸成。
                <w:br/>
                游览世界旅游组织推荐景点【七星景区】（约60 分钟）：园中的骆驼峰是桂林最形象的一座山峰，酷似一只蹲伏的骆驼而誉满天下，1998年美国前总统克林顿于此发表了著名的环保演讲。【桂林网红旅拍】，独家赠送桂林旅拍服务，每个人提供一套少数民族服装旅拍，大家自行拍摄，让你把桂林带回家！（备注：旅拍服装提供指定的一套，请爱护衣服不要损坏，损坏需赔偿）赠送增项自愿放弃的没费用退，不可抗力因素无法实行的费用不退。
                <w:br/>
                今天行程结束，入住酒店休息。
                <w:br/>
                D2
                <w:br/>
                 行程：漓江四人竹筏、兴坪古镇、聚龙潭、侗王夜宴、西街                
                <w:br/>
                用餐：早、 中、 晚 
                <w:br/>
                住宿:桂林/阳朔
                <w:br/>
                <w:br/>
                早餐后，乘车赴码头，乘竹筏游览中国山水画的代表【漓江精华段风光】（约50分钟），观看水上喀斯特山水风光，欣赏群山倒影，如诗如画的风光，山水景象融会成一曲大自然的和谐旋律，您将亲身体会到人与自然山水融为一体的美妙感受。亲身感受“人在天上走，船在画中游”的神奇仙境。。（注：此段漓江竹筏为4人一筏， 7岁以下小孩、1.2米以下小孩、和70岁以上老人、孕妇不允许上竹筏）。
                <w:br/>
                游览【兴坪古镇】（约30分钟），这里是隋唐以前古熙平县县治所在地，是座历史悠久的古镇，古有”阳朔山水在兴坪”之说，是漓江风景的佳绝处，观20元人民币背景处所在地，有1300多年历史。
                <w:br/>
                游览【聚龙潭景区】（约60分钟）：聚龙潭由黑岩、水岩组成，兼水陆之胜，其景物全系鬼斧神工，不假人力雕饰。岩内钟乳石琳琅多姿，有石巧似游龙戏水；岩外青山隐隐，绿水悠悠，宛如群龙驾雾。石芽、石花、钟乳、瀑布、地下河等皆可见到，令人目不暇接。
                <w:br/>
                前往【蝴蝶泉】《侗王夜宴》（费用自理，加40元即可换购十里画廊150元少数民族侗王夜宴大型演出），这场以演绎侗苗民族风情为主题的晚会，别具一格的还原了敬酒迎宾、寨花对歌、芦笙迎客、行歌坐月、侗族大歌、侗王祭祀、篝火多耶狂欢等多个传承千年的原始场景，在苗乡侗寨传统精美的建筑风雨长廊、天籁鼓楼、多耶广场中载歌载舞，激情狂欢。
                <w:br/>
                今天行程结束，入住酒店休息。晚上自由前往【阳朔西街】（司机导游不陪同、晚上十点钟左右为西街最热闹繁华时间段）自由闲逛驰名中外的中华第一洋人街，您可以精心挑选当地手工艺挂件、蜡染和仿古服饰等。漫步西街独有的青石板街道，领略独特的欧陆风情!（自由活动期间注意安全并保管好贵重物品，谨记导游告知的注意事项）
                <w:br/>
                D3
                <w:br/>
                行程:少数民族村寨、南溪山、超市、返程                                                 
                <w:br/>
                含：早、中 
                <w:br/>
                住宿：无   
                <w:br/>
                <w:br/>
                早餐后，参观【少数民族村寨】（约120分钟）古老不宽的街道上铺着石板，石板路两边是保存完好的老房子。石板路旁的房子多为青砖、青瓦的两层明清建筑，历史沧桑随处可见。古镇现在还保留着许多一、批古老的手工作坊。感受侗族人的风土人情，探寻民族银匠精湛的工艺。
                <w:br/>
                游览【南溪山景区】(约50分钟)：入门雕塑上刻有宋代王正功题写的“桂林山水甲天下”石碑。桂林山石多呈青黛色，唯有南溪山石东西两峰并列耸峙，山石泛白，凌空壁立，峭拔险峻，山犹如两扇白色屏风，矗立于桂林城南。
                <w:br/>
                午餐品尝民间地道桂林米粉（2两米粉+卤蛋）（环境一般，味道正宗），体验桂林当地最正宗的小吃风味。
                <w:br/>
                随后进入土产超市，给亲朋好友带上一份伴手礼。行程结束，乘汽车返回温馨的家。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，保证一人一正座，交管局规定：为了您和他人的交通安全，车上所有人员都需占座（包括手抱婴儿），禁止超载。如有超载行为，需承担法律责任，司机有权拒绝开车，小童请在报名时交纳座位费。如取消位置请提前24小时告知，否则承担300元/人车位损失费！  
                <w:br/>
                景点：含行程中所列景点首道大门票。（不含景区电瓶车及自理项目）；在不减少景点的情况下，旅行社有权依据实际情况对游览顺序进行调整；
                <w:br/>
                用 餐：全程含2早3正餐+1餐桂林地道正宗米粉（2两+卤蛋），早餐酒店赠送，不用不退，占床含早餐，不占床无早餐，正餐10人一桌，8菜1汤，主食米饭，人数不足，菜数略减，不用不退）。
                <w:br/>
                住 宿：经济型商务酒店标间/大床/三人间（空调、电视、独立卫生间）。不提供自然单间，如产生单男单女，则安排三人间/加床或由游客自补房差120元/人/2晚，除酒店房费之外的个人消费由游客自理。
                <w:br/>
                桂林参考酒店：
                <w:br/>
                吉星酒店、银星大酒店、亿景酒店、天天假日酒店、好利来酒店、美漓酒店、丽华大酒店、锦绣潇湘、石油商务酒店、凯琪大酒店、云逸休闲酒店、果园酒店、富豪大酒店或同级
                <w:br/>
                阳朔参考酒店：
                <w:br/>
                家乐福酒店、盛源大酒店、八方来酒店、柏金酒店、福旺酒店、发兴园、金胜假日、金山景、金阁大酒店、万豪大酒店、金苹果、佳德酒店、方顺酒店或同级
                <w:br/>
                保 险：含旅行社责任险（最高保额人民币100万元/人）；建议组团社或组织单位为每位参团人员购买旅意外险；
                <w:br/>
                导 游：专训持证导游，接待质量以游客在桂林填写的《宾客意见表》为依据，请游客认真填写。
                <w:br/>
                接待质量	以游客在旅游目的地填写的《宾客意见表》为依据，请游客认真填写。恕不受理客人虚假填写或不填意见表而产生的后续争议。
                <w:br/>
                进店购物：少数民族村寨、市民土特产超市不算购物店，不强制消费，但必须配合导游进店签单，在旅游活动中，购物属于个人的自主自愿行为，请仔细辨认、谨慎选择，以免造成不必要的麻烦。我公司不强迫游客购物，也不受理因自愿购物带来的维修、换退货等事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1.因不可抗力因素所引致的额外费用；
                <w:br/>
                2.因旅游者违约、自身过错、自身疾病导致的人身财产损失而额外支付的费用；
                <w:br/>
                3.“旅游费用包含”内容以外的所有费用及景区小交通所列的未含费用;
                <w:br/>
                4.旅游意外险(建议游客自行购买旅游意外险)；
                <w:br/>
                5.个人消费（如酒水、饮料，酒店内洗衣、电话等行程内未提到的其它服务）；
                <w:br/>
                6.酒店押金，单人房差或加床费用。
                <w:br/>
                7.加1元即可换购十里画廊150元少数民族侗王夜宴大型演出（自愿选择）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1、游客需如实向组团社、地接社明确告知自身健康状况，并根据自身健康状况选择参加适合的旅游项目。若游客身体状况不适合外出旅游，组团社、地接社有权拒绝该游客参团游览；
                <w:br/>
                2、请游客理解并配合地接社工作人员作出的各项安全提示，留意并遵守景区景点、酒店、餐厅及旅游过程中的各项安全警示和要求，主动做好个人的安全防范工作。
                <w:br/>
                3、乘坐交通工具时请系好安全带（如座位提供）。请不要在行车过程中站立或离开座位走动，需要走动或站立时，应当扶稳扶好，并告知导游和司机。
                <w:br/>
                4、旅游车到景点、餐厅期间客人统一下车，不在单独开车门给客人上车休息和开空调。贵重物品不能存放在车上。
                <w:br/>
                5、请关注出行日期天气预报，合理携带药品，如：晕车药、肠胃药、驱风油、止血贴、感冒药等；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注意：
                <w:br/>
                1、赏花为季节性特殊线路，如因天气原因或其他不可抗拒因素未观赏到花，旅行社不做任何赔偿！
                <w:br/>
                2、风景区内赏花，应做到文明进出，爱护花草，不乱丢垃圾，不损坏公物，油菜为农民伯伯亲自摘种，请不要随意采摘，花期盛开时，建设穿穿暖色系衣服。
                <w:br/>
                3、百花丛中，防蜂毒。赏花时尽量不喷香水、不携带甜食和含糖饮料。不要去招惹蜜蜂。若不慎触动了蜂巢，应就地蹲下，待蜂群活动恢复正常后再离开。遭受蜂蜇，应立即拔出毒刺，然后用清水冲洗伤口并立即上医院治疗，切不可用手挤压，以免毒液扩散。
                <w:br/>
                4、赏花时最好以“眼观”为主，更不能随意将花草放入口中嚼食。一旦感觉不适，应立即去附近医院治疗。1、游客自行离团退团费用恕不退还；
                <w:br/>
                2、费用不含自理景点以及一切私人消费；
                <w:br/>
                3、此线路为特价活动，如产生门票优惠不退费用；
                <w:br/>
                4、因人力不可抗拒因素造成的景点不能游览不退门票；我社保留更改行程的权利，但不减少景点；
                <w:br/>
                5、我旅行社公司按照国家旅游局规定已参加旅行社旅游责任保险，解释权及理陪权归保险公司所有。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此产品属于特惠打包产品，没有优惠门票，不用的餐费用不退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2025-05-06T15:25:15+08:00</dcterms:created>
  <dcterms:modified xsi:type="dcterms:W3CDTF">2025-05-06T15:25:15+08:00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