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【原美贵州】梵净山·铜仁中南门古城·镇远古城·荔波小七孔·黄果树瀑布· 天星桥景区·陡坡塘瀑布·西江千户苗寨·青岩古镇双高六日游行程单</w:t>
      </w:r>
    </w:p>
    <w:p>
      <w:pPr>
        <w:jc w:val="center"/>
        <w:spacing w:after="100"/>
      </w:pPr>
      <w:r>
        <w:rPr>
          <w:rFonts w:ascii="微软雅黑" w:hAnsi="微软雅黑" w:eastAsia="微软雅黑" w:cs="微软雅黑"/>
          <w:sz w:val="20"/>
          <w:szCs w:val="20"/>
        </w:rPr>
        <w:t xml:space="preserve">原美贵州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gnly1721879393qg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世界自然遗产地、国家5A级景区、贵州最网红打卡景区、佛教圣地-梵净山；
                <w:br/>
                4A级明清古城-铜仁中南门古城；中国历史文化名城、国家5A级景区【镇远古城】；
                <w:br/>
                世界自然遗产地、5A级荔波小七孔风景区;5A级黄果树风景区;
                <w:br/>
                苗寨活化石的代表《西江千户苗寨》;贵州人文第一景观、5A级景区【青岩古镇】。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酒店精选
                <w:br/>
                我们坚持用当地较好的商务型酒店。保证入住西江千户苗寨，让您感受万家灯火！为了您享有舒适、干净的住宿环境，我们宁愿少赚，也不愿您受委屈，睡眠好，旅途才更加舒适，这是我们核心竞争力的体现，比拟市场类似的产品，我们更胜一筹，黔中行-品质先行！
                <w:br/>
                质的享受
                <w:br/>
                精选优质酒店睡到自然醒；每天早上7点出发不用路早赶行程；行程早晚酒店起止，最佳的游览顺序轻松休闲，充足的游览时间精华景点一网打尽。免费赠送苗服换装体验，同时赠送西江景区花漾旅拍店价值200元的旅拍代金券！保证不进任何形式购物店，真正的纯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D1：出发地--贵阳                                  用餐：×/×/×      住宿：贵阳 
                <w:br/>
                到达贵州的省会爽爽的贵阳，接站工作人员或司机会提前8小时以上给您短信或电话联系，接站司机或工作人员在站点接站送您到酒店，请自行在酒店前台报（黔中行）参团时预留名字及电话和用房数量拿房入住；酒店含双人（超出自理）早餐分桌餐或自助餐，视酒店自身情况为准。今日全天为自由活动时间，活动期间请注意人身财产安全，出门记好酒店电话和位置及本地紧急联系人联系方式，请乘坐正规出租车出行（市区出行车费在10元—15元间）。
                <w:br/>
                <w:br/>
                <w:br/>
                ◆贵阳市内景点推荐◆
                <w:br/>
                全国最大的城市山体公园，黔南第一山【黔灵山】。
                <w:br/>
                贵阳最新网红必打卡地【贵阳人防科普教育基地—黔灵山防空洞】。
                <w:br/>
                <w:br/>
                温馨提示：当天为集合时间无行程、无导游和工作人员陪同，自由活动期间请注意人身财产安全，当天21点前导游会以短信或电话形式通知次日出行时间和注意事项、请保持手机畅通。
                <w:br/>
                <w:br/>
                D2：贵阳—荔波小七孔—西江          用餐：早/中/晚   住宿：西江
                <w:br/>
                早餐后约7：00乘车前往被联合国教科文组织誉为“地球上同纬度的最后一颗绿宝石”的黔南荔波（车程约4小时），中餐后乘车（10分钟）抵达国家AAAAA级风景区【小七孔】，游玩时间：不少于3小时；景点之间需换乘电瓶车（必须自理电瓶车40元/人，必须自理景区保险10元/人）。小七孔景区因一座建造于道光15年间(1836年)的小七孔石桥而得名；景区被称之为“超级盆景”,集山、水、洞、林、湖、瀑布等为一体,在长不到2公里的峡谷内,起迭着68级瀑布,顺贽而下,奔泻而去。拉雅瀑布精巧醉人,水珠飞溅；而长不到600米之水上森林,树根盘在错石上,清澈的水流冲刷着青石,行走于其中,若身临琼瑶仙池；（注：鸳鸯湖景区划船属景区内不必须自费项目，划船费30元/人）。   
                <w:br/>
                晚餐后乘车前往西江（车程约3小时），安排入住酒店放好行李后自由活动。
                <w:br/>
                <w:br/>
                <w:br/>
                温馨提示：保证入住西江千户苗寨，让您感受万家灯火！
                <w:br/>
                <w:br/>
                D3：西江千户苗寨-镇远-铜仁             用餐：早/中 住宿：铜仁
                <w:br/>
                早餐后游览天下第一大苗寨--【西江千户苗寨】，免费赠送苗服换装体验，同时赠送西江景区花漾旅拍店价值200元的旅拍代金券！乘景区电瓶车（必须自理4程电瓶车费用20元/人，必须自理景区保险10元/人）进入景区带你走进苗家人的生活，走街蹿巷，参观苗家生活博物馆，上观景台欣赏西江全景。中餐体验品尝苗家特色--【长桌宴】。
                <w:br/>
                <w:br/>
                中餐后12点集合出发乘车前往镇远，（车程大约2小时）游览中国历史文化名城，国家5A级景区—【镇远古城】（必须自理摆渡车费用20元/人）。一湾一画，一步一景，漫步于深深古巷之中，探寻古街的“邪门歪道”和那些曾经风光一时的豪宅大院，漫步在古城中驻足打望，无不为之惊叹，留连往返。城内古街古巷曲径通幽，石桥城垣错落有致，碧水晨雾姿态万千，春江渔火诗意盎然，被誉为是“山雄水美”之地。
                <w:br/>
                <w:br/>
                下午16：30集合出发前往铜仁，游览中南门古城，古城占地3.6万多平方米，古城内保存有较好的明清建筑物、民国时期建筑；四合大院、古巷道、天井；保存完好的封火墙上嵌有以示各家界址的姓氏墙砖，这些古建筑直观反映了城市发展的历史轨迹，是明清至民国时期铜仁社会经济发展缩影和真实写照。据悉古城民居建筑不仅数量众多，布局合理，且种类齐全，有望楼、宗祠、民居、店铺、寺观、古城墙、古井等。古城区古建筑中颇具特色的，是以血缘关系和宗族而居所形成的建筑群组。其中规模较大的有徐家巷、陈家巷、万家巷、张家巷、飞山庙、福音堂、天主教堂等建筑群。这些建筑群依山沿河，青砖灰瓦，鳞次栉比，前后相连，左右相通，合纵连横，曲折多变，既珠联壁合，又独立成章，既有做生意的临街店铺，又有居家的深宅大院，给人一种院内有院，门里套门的迷宫式感觉。这里房屋逆道路建设及排水系统设计科学合理，显示了古代民居建设规划设计技术的高超水平。
                <w:br/>
                晚餐在古城自行品尝当地特色小吃，后乘车返回酒店入住休息。
                <w:br/>
                <w:br/>
                <w:br/>
                温馨提示：请注意调整休息时间以备次日有充足的精力游玩，如确实有外出需要请注意人身财产安全。
                <w:br/>
                <w:br/>
                D4：铜仁-梵净山-贵阳/安顺                     用餐：早/中   住宿：贵阳/安顺
                <w:br/>
                早餐后集合出发，乘空调旅游车经高速公路（约1小时）到达梵净山，中餐后登国家自然保护区，探访联合国“人与生物圈”保护网、佛教名山、弥勒道场——梵净山（不含索道往返140元/人，不含环保车20元/人，不含景区保险10元/人，必须自理），经东线上山（旺季东线无票时，会选择走西线步行上山），游览原始森林，攀登高94米的佛教胜地——金顶。亲临摩崖石刻、沿铁链攀登上灵宫台、穿挺心石、过慈航桥、拜观音石窟、越金刀峡、至金顶。释迦殿拜[现在佛]，过天仙桥、弥勒殿拜[未来佛]，至海拔2336金顶顶峰（武陵山主峰），一览众山小；往蘑菇石景区，观梵净山标志性景观——蘑菇石。巨大的天然氧吧，呼吸沁人心肺的新鲜空气，远离城市的喧嚣，体验宁静致远的感觉。随后下山返回，约22:00左右到达贵阳/安顺入住酒店。
                <w:br/>
                <w:br/>
                <w:br/>
                D5：贵阳/安顺—黄果树景区--贵阳/安顺             用餐：早/中  住宿：贵阳/安顺
                <w:br/>
                早餐后约7：00乘车出发前往黄果树景区（车程约2小时）。到达安顺国家AAAAA级风景区黄果树；换乘景区环保车（必须自理电瓶车50元/人，必须自理景区保险10元/人），游览瀑布群最宽的【陡坡塘瀑布】游览时间：不少于1小时；这里也是唐僧师徒四人取经的必经之地；游览有水上石林、天然盆景之称的【天星桥景区】游览时间：不少于1小时。游览【黄果树大瀑布】游览时间：不少于2小时；您可以从前后左右上下里外8个角度欣赏这个亚洲最大的瀑布；之后返回贵阳/安顺，回到贵阳/安顺送入酒店，晚上自行前往小吃街品尝丰富的美食满足您的味蕾。
                <w:br/>
                <w:br/>
                <w:br/>
                <w:br/>
                温馨提示：景区内游客较多，请拍照时勿走路。黄果树为天然大瀑布，会有水溅到景区道路上，请各位游客小心湿滑，以免摔倒。如果乘坐环保车人较多请游客耐心等候，以免发生碰撞摔倒。
                <w:br/>
                <w:br/>
                D6：贵阳/安顺-青岩古镇-送团           用餐：早/×    住宿：×
                <w:br/>
                早餐后07：30（左右）酒店门口接团，乘车（1小时左右）前往贵州人文第一景观、5A级景区【青岩古镇】(含青岩古镇10元大门票)】。进入景区游览贵州保存最完整的明清古镇，建于明洪武十一年（公元1378年）的青岩古镇，他以密集的古建筑群、保存完好的古民居和浓厚的历史文化氛围而享誉海内外,也是电影((寻枪)) 拍摄地。景区内可品尝当地风味小吃:状元蹄，玫瑰糖，糕粑稀饭、青岩小豆腐等，青岩古镇内有各种贵州特产及手工艺品，可自行参观及购买）。游完结束后统一送团。
                <w:br/>
                <w:br/>
                <w:br/>
                温馨提示：当天所有行程为赠送（不参加不退费）请根据自身返程交通时间选择是否参加赠送行程；选择赠送行程的返程航班时间需订在飞机15：00以后；火车14：00后，以防不可抗力因素而影响返程时间产生损失，下午统一送团【须提前/推迟走的请自行打车，费用自理；需要我社单独送的客人收取30元/人】。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正规空调旅游车（车型不定，保证一人一座）。
                <w:br/>
                住宿	全程贵阳/铜仁/安顺4晚商务型酒店，保证入住1晚西江千户苗寨客栈，让您感受万家灯火！备选酒店：贵阳:宜佳华、斯利普致家酒店、金福源、洱湾酒店、林轩居大酒店、星辰瑞莱酒店、美琪乐栖酒店、贵怡新联酒店、云舒酒店、夜郎金熙酒店、英豪智选酒店、戴斯温德姆酒店、蔚蓝酒店、林城名都、黔城印象、北欧酒店、浣纱酒店、爽美酒店、浙台大酒店、方舟宜尚酒店、星岛喆啡酒店、机场宾馆、贵亚酒店、成豪、IU酒店、鹿驻酒店、安曼酒店、星空逸景酒店、潮筑酒店、华侨酒店、新天大酒店、双福大酒店、花溪海源酒店、花溪维也纳3号酒店，世纪梦美大酒店等同标准酒店。
                <w:br/>
                <w:br/>
                西江：阿慧苗家、醉美西江、遇见七月、苗寨印象、落悠精品、清风小筑、流云阁、常青藤、望山居、兰花香居、印象西江、爱尚精品、悦心居、舒心阁、朋来居、白云山居、西子云朵、阿隆民宿、蝶恋花、观景台、杨杨客栈、夜月诗语、拾光精品、蝴蝶妈妈、夫妻树、木楼人家、听雨阁、千与千寻、水岸、黔湘宾馆、八方、听涛轩、悦堂、蓝靛阁、夜语蛙声、鸿扬文化酒店等同标准客栈/酒店。保证入住西江千户苗寨，让您感受万家灯火！
                <w:br/>
                <w:br/>
                铜仁：君逸凯悦、盛世嘉华、希悦、亨达、源丰、蔚蓝、世纪、净山、人山、迪亚豪斯、浙商、新力等同标准酒店。
                <w:br/>
                <w:br/>
                安顺：镇宁华运、索性、博雅印象、伊尔曼、假日、远旭民族、又一春、金盛、和丽、豪都、渝豪；安顺蒂克、城市便捷、顺景；平坝城市便捷、万帆等同标准酒店。
                <w:br/>
                <w:br/>
                贵州酒店没有三人间，若出现单人时请在当地付单房差。行程中不住房退60元/人/晚。
                <w:br/>
                门票	含梵净山，铜仁中南门古城，镇远古城，小七孔，黄果树、天星桥、陡坡塘，西江千户苗寨，青岩古镇。
                <w:br/>
                备注：本线路价格为综合旅游打包报价，持有任何优惠证件的游客均只能按旅行社折扣价及差额退费。全程小七孔半票退10元，免票退50元；黄果树半票退10元，免票退50元；西江半票退10元，免票退50元；梵净山半票退10元，免票退50元；铜仁中南门古城、镇远古城无门票；青岩古镇为赠送景点，不参加或者持任何证件不退费用。
                <w:br/>
                备注：在不减少景点的前提下，我社有权调整行程的先后顺序。
                <w:br/>
                餐饮	含5早5正餐（正餐餐标30元/人，10人一桌，十菜一汤，西江长桌宴或6人一桌，如不足人数根据人数调整菜品）。其中一餐赠送品尝饮酱君酱酒！
                <w:br/>
                导游	优秀持证导游服务（接送飞机或火车为工作人员，不是导游）。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一、不含旅游意外保险。（建议出团前自行购买旅游意外险）。
                <w:br/>
                二、必须自理费用：梵净山索道140元/人+环保车20元/人+不含景区保险10元/人，小七孔电瓶车40元/人+保险10元/人，黄果树景区环保车50元/人+保险10元/人，西江电瓶车20元/人+保险10元/人，镇远古城摆渡车20元/人。其它均属不必须产生费用，景区内另行付费景点或娱乐项目，请根据情况酌情自愿选择。
                <w:br/>
                <w:br/>
                三、黄果树大扶梯往返50元/人单程30元/人，鸳鸯湖划船30元/人（游客自愿选择参加）。
                <w:br/>
                四、交通延阻、罢工、天气、飞机、机器故障、航班取消或更改时间等不可抗力原因导致的额外费用。
                <w:br/>
                五、一切个人消费以及“费用包含”中未提及的任何费用。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旅游注意事项告知书
                <w:br/>
                <w:br/>
                尊敬的旅游者：
                <w:br/>
                　　您好！感谢您选择***旅行社！为了您旅途的顺畅，为了您参加旅游的人身、财产安全，特向您告知以下事项，本告知书为旅游合同的附件，请您认真阅读、仔细了解，切实遵守。亲和力旅游温馨提示：安全旅游，文明旅游，理性消费，理性维权。
                <w:br/>
                <w:br/>
                （一）旅游文明行为规范：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《中国公民出境旅游文明行为指南》
                <w:br/>
                为提高公民文明素质，塑造中国公民良好国际形象，中央文明办、国家旅游局联合颁布了《中国公民出境旅游文明行为指南》。外交部领事司谨提醒每位公民出境旅游时要努力践行《指南》，克服旅游陋习，倡导文明旅游行为。该指南内容如下：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br/>
                    （二）旅游安全注意事项及警示
                <w:br/>
                    一、出发前准备事项
                <w:br/>
                    （1）基本注意事项
                <w:br/>
                  1. 旅游者在旅行前应考虑自身身体状况，建议旅行前做一次身体检查。如有体质较弱或者曾患病的旅游者必须坚持治疗，防止旧病复发。老年人往往患有多种慢性病，平时需要用药治疗者，出游时切不可遗忘服药，否则，可能导致旧病复发、病情加重或恶化。
                <w:br/>
                  2. 临行前，旅游者应根据自己的身体状况随身携带一些必备的药品及常用药品（如感冒药、止泻药、晕车药等），根据天气变化准备衣物及雨具。为了防止火灾事故的发生，请勿携带易燃、易爆物品，不要乱扔烟头和火种。
                <w:br/>
                  3. 现在很多酒店属于绿色环保酒店，不提供洗漱用品，请旅游者自备好洗漱用品。
                <w:br/>
                  4. 临行前安排好家中相应事宜，把旅游线路、旅行社紧急联系人等信息告诉自己家人，同时，也可将自己家人的紧急联系方式告知旅行社。留一份自己的身份证、护照复印件给家人，以便遇到紧急情况的时候备用。
                <w:br/>
                  5. 请旅游者务必带上身份证等有效证件、个人旅行用品、车船票、飞机票等，准时到达约定的集合地点，请勿迟到。有些景区景点对于军人、老人、儿童、残疾人士有一定优惠，请旅游者提前向导游出示证件以便导游购买优惠门票，如购买门票后再向导游出示，将不能享受优惠。 
                <w:br/>
                6、出门在外，天气可能多变，请带一把晴雨伞，以备不时之需。
                <w:br/>
                （2）签订旅游合同时注意事项
                <w:br/>
                1. 请旅游者认真阅读旅游合同，仔细核对合同中旅游者信息，确认姓名和证件号码无误，如因旅游者证件号码或姓名有误，造成不能通过海关检查、不能登机或不能登乘其他交通工具的，损失将由旅游者自行承担。
                <w:br/>
                2. 建议购买旅游人身意外险，潜水、自驾车、骑马、滑雪、漂流等高风险项目旅行社在此特别提醒，建议投保高风险意外险种。
                <w:br/>
                3、未成年人参团旅游须有监护人或成年家属陪同，如监护人不能陪同，应由监护人签订旅游合同并在《未成年人旅游同意书》上签字。
                <w:br/>
                二、行程中注意事项
                <w:br/>
                （1）乘坐交通工具注意事项
                <w:br/>
                　  1.旅游团机票均为团队机票，报名时行程中所列航班信息均为参考信息，最终航班信息以出团通知为准。
                <w:br/>
                2.乘坐飞机的团队、乘机人至少须在飞机起飞前150分钟抵达机场，乘坐火车需于火车开动前60分钟抵达火车站，且乘坐人须自行检查是否携带好自己的有效乘坐证件（护照和身份证原件，小孩未办理身份证的应带户口本原件）。如因旅游者自身原因（如联络方式不准确、无法联络、未及时抵达集合地等）而未能赶上车、船、飞机等，相关损失和后果由旅游者自行承担。  
                <w:br/>
                3.如有国内中转交通的旅游者，建议提前一天抵达出境口岸或机场，提前抵达的食宿等相关费用由旅游者自行承担。如遇天气等不可抗因素而耽误约定集合时间或没能搭乘上国际航班，旅行社协助并协调安排，但不承担损失及责任。
                <w:br/>
                　　4.折扣较低的优惠机票或团体机票，航空公司一般要求提前出票，并且规定出票以后无论任何原因（包括客人被使领馆拒签），都不予办理退票。如果出现这种情况，旅行社将按实际损失扣除客人费用。儿童与婴儿机票需根据各航空公司的具体规定执行。
                <w:br/>
                5.黄金周或者其他旅游旺季期间，由于国内、国际航班中加班机、包机的数量大增，极易引起航班的延误，如遇此种情况，请旅游者在候机厅耐心等待，密切注意航班的信息，不要到处乱跑，以免误机。同时，航空公司因运力等因素有可能临时调整航班，如有此情况发生，本公司将对旅游行程作出相应调整，届时敬请旅游者配合与谅解。
                <w:br/>
                  6.旅游者乘坐的交通工具（包括飞机、汽车、火车、轮船、地铁及景区内的游览索道、观光车、游艇等，下称交通工具）在行驶的途中，若遇到交通事故发生时，应听从导游的安排及指挥，不要慌张；发生人员伤害时，旅游者应尽力施救或自救，同时注意保护现场，避免损失扩大。
                <w:br/>
                7.旅游者乘坐交通工具时，应系好安全带，不要随意离开座位，在交通工具停稳后方可离开；上下交通工具时，须排队等候，讲究文明礼貌，并优先照顾老人、儿童、妇女，切勿拥挤，以免发生意外。带儿童的游客乘坐交通工具时要注意儿童的安全。
                <w:br/>
                8.旅游者乘坐交通工具时，请不要与司机交谈和催促司机开快车，不要将头、手、脚或者行李物品伸出窗外，以防意外发生；不要向车窗外扔废（杂）物品，特别是硬质物品，以免伤害他人。勿在车辆行驶过程中任意更换座位，上下车时请注意来车方向，以免发生危险。
                <w:br/>
                9.旅游者下车游览、就餐、购物时，请注意关好旅游车窗并随身携带贵重物品，若出现贵重物品遗失、被盗，汽车公司概不负责，旅行社亦不承担责任。
                <w:br/>
                 10. 旅游者乘坐飞机时，应注意遵守民航乘机安全管理规定，托运行李重量需符合航空公司规定，若超过请旅游者自付超重费，具体规定可咨询旅行社工作人员；旅游者随身携带液体登机将被禁止，如坚持要带少量液体上机，则必须开瓶检查，为避免安检麻烦，请旅游者将所带液体予以托运。
                <w:br/>
                 11. 搭乘快艇、漂流木筏、参加水上活动时，请旅游者按规定穿着救生衣，并遵照工作人员的指导。乘坐快艇游玩时，所有旅游者请抓紧扶手，年幼或者年长者请不要坐船头，以免发生不测。
                <w:br/>
                 12. 旅游者乘坐交通工具时严禁携带易燃、易爆、危险品或管制刀具等；应当主动接受相关工作人员进行行包安全检查等工作。
                <w:br/>
                13.乘机、坐车、乘船要注意扶梯，在台阶处站稳，乘车时注意颠簸路段及司机急刹车，以免扭伤或摔伤身体。途中严禁追跑打闹，以免发生危险。在火车上打水不宜过满，3/4处为宜，以免烫伤。
                <w:br/>
                （2）住宿注意事项
                <w:br/>
                 1. 抵达酒店后，旅游者须听从导游安排；酒店住宿以两人一室为原则，如出现单男单女，旅行社将调换夫妻用房或者调整为三人房；随行的小孩以合同约定是否占床为安排原则。如果旅游者特别指定单人房间，请于出行前支付单人房差额并取得旅行社的确认，以免出行后产生纷争。
                <w:br/>
                 2. 旅游者入住酒店后，应了解酒店安全须知，熟悉酒店的太平门、安全出路、安全楼梯的位置及安全转移的路线。请保管好房卡或钥匙，检查房间内设施（卫浴设备、遥控器、烟缸、毛巾浴巾等）是否有损坏、缺少、污染。如发现有损坏、缺少、污染及时告知酒店，以免退房时发生不必要的麻烦。染发的旅游者请自备一条毛巾、枕巾或是等发干了再入睡，以免染到酒店枕头上。
                <w:br/>
                 3. 使用酒店物品时，请看清是否为免费使用。如旅游者使用了应付费项目，请旅游者退房时自行结清相关费用（如饮料、食品、洗涤、电话、付费电视节目、付费网络等。）
                <w:br/>
                 4. 沐浴时地面、浴缸容易打滑，一定要把防滑垫放好以防滑倒摔伤，酒后不要沐浴，不要蒸洗桑拿浴，老人、小孩在无人照看情况下不要沐浴。另建议避免用太高温热水沐浴，以免血压升高致身体不适。
                <w:br/>
                 5. 不要将自己住宿的酒店、房号随便告诉陌生人，不要让陌生人或者自称酒店的维修人员随便进入客房，出入客房要锁好房门，睡觉前注意房门窗是否关好，保险锁是否锁上；贵重物品请放置酒店保险箱，注意保管好收据；如随身携带，请注意保管，若出现被盗后果自负。
                <w:br/>
                  6. 旅游者入住酒店后需要外出时，应告知导游并记下他们的手机号码，外出前到酒店总台领一张饭店房卡，如果旅游者迷路时，可以按房卡提示的电话、地址安全顺利返回酒店。
                <w:br/>
                 7. 如旅游者选择消费酒店的配套健身娱乐设施（如游泳池、健身房等），请务必注意人身、财产安全；非旅行社安排的活动，旅行社仅限于提醒告知义务。
                <w:br/>
                 8. 如遇紧急情况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（3）饮食卫生注意事项
                <w:br/>
                 1. 外出旅游，旅游者应注意身体健康，切勿吃生食、生海鲜、未剥皮的水果，不可光顾路边无牌照摊档，忌暴饮暴食，应多喝开水，多吃蔬菜水果，少抽烟，少喝酒。因私自食用不洁食品和海鲜引起的肠胃疾病旅行社不承担责任。
                <w:br/>
                 2. 在旅游目的地购买食物需注意商品质量，不要购买三无（无生产厂家、生产日期、厂家地址）商品，发现食物不卫生或者存在异味变质的情况，切勿食用。
                <w:br/>
                 3. 不要随意接受和食用陌生人赠送的香烟、食物和饮品，防止他人暗算。
                <w:br/>
                 4. 为防止旅途中水土不服，旅游者应自备一些常用药品以备不时之需，切勿随意服用他人提供的药品。
                <w:br/>
                 5. 如对饮食有特殊要求，请在报名时告知旅行社并提前与导游说明，以便导游更好的给您安排饮食。
                <w:br/>
                （4）景区注意事项
                <w:br/>
                 1. 抵达景区后，请谨记集合地点、时间、所乘游览的巴士车牌号。听取导游有关安全提示和忠告，应预防意外事故和突发性疾病的发生。
                <w:br/>
                 2. 经过危险地段（如陡峭、狭窄、潮湿泛滑的道路、台阶等）不可拥挤，前往险峻景点观光时应充分考虑自身的条件是否可行，不要强求和存侥幸心理；参与登山等活动时，应注意适当休息，避免过度激烈运动，同时做好防护工作。
                <w:br/>
                3. 在水上（包括江河、湖海、水库）游览或者活动时，务必听从导游或工作人员的指示，旅游者须注意乘船安全，应穿戴救生衣，不可单独前往深水水域或者危险河道；选择潜水、浮潜、游泳等水上活动时，应根据个人的泳术及身体状况，携救生设备助游。
                <w:br/>
                4. 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
                <w:br/>
                5. 泡温泉时，旅游者应注意水温和矿物质含量是否适合自己的身体，有些疾病不宜泡温泉，请遵医嘱。切记单独泡温泉，且浸泡时间不宜过长。如出现休克、头晕或感觉不适者，需马上离开水池，尽量休息及补充水份。
                <w:br/>
                6. 乘坐缆车或者其他观光运载工具时，应服从景区工作人员安排，遇超载、超员或者其他异常情况时，千万不要乘坐，以防发生危险。
                <w:br/>
                7. 高风险娱乐项目，如雪上摩托、骑马、草地摩托、快艇、漂流、攀岩等，请旅游者根据自身情况谨慎选择参加，仔细阅读景区提示，在景区指定区域内开展活动，注意人身安全。酒后禁止参加高风险娱乐项目。
                <w:br/>
                8. 在景区参观游览时，请听从导游的安排，不要擅自离队，如果迷失方向，原则上应原地等候导游的到来或者打电话求救、求助，千万不要着急。
                <w:br/>
                9. 在自行安排活动期间，应注意人身安全，谨记导游提醒的各种注意事项以及景区的各种公告和警示牌；在拍摄照片时，旅游者不要专注于眼前的美景，而忽略了身边或者脚下的危险；走路不看景，看景不走路。
                <w:br/>
                10. 请自觉维护景区卫生，不乱扔废物，不在禁烟区抽烟，不要投食喂动物，不往河道湖泊里扔垃圾。
                <w:br/>
                11. 到少数民族地区旅游，请注意民族禁忌，尊重当地民俗及法律法规。
                <w:br/>
                （5）购物注意事项
                <w:br/>
                1. 请勿轻信流动推销人员的商品推荐。由于小摊位物品真伪及质量难以保障，尽量不要在小摊位购买物品。如必须购买，请看好再与商家讨价。无意购买时，请勿向商家问价或者还价，以免发生争执。
                <w:br/>
                2. 购物时，请注意商品质量及价格，应细心鉴别商品真伪并向商家索取正式发票，如商品无质量问题，只是价格偏高，旅行社只能协调处理，不能负责退换，敬请注意。
                <w:br/>
                3. 请勿随商品推销人员到偏僻地方购物或者取物。
                <w:br/>
                4. 在热闹拥挤的场所购物或者娱乐时，应注意保管好自己的钱包、提包、贵重物品及证件。
                <w:br/>
                5. 非与旅行社协商约定购物点，旅游者消费属个人行为，如产生纠纷，旅行社可协助处理，但不承担任何责任。
                <w:br/>
                三、旅行社特别提示：
                <w:br/>
                1、旅游期间指旅游者从乘坐旅行社安排的交通工具时起，至旅行结束时离开旅行社安排的交通工具时止。在此期间非旅行社安排的游览行程、自由活动、自费娱乐项目、旅游者自行终止旅行社安排行程后或不参加双方约定的行程而自行活动或是经导游领队同意的暂时离团期间的安全责任由旅游者自已承担。
                <w:br/>
                2、旅游者应确保自身身体条件适合参加此次旅游活动，遵守旅游活动中的安全警示规定 ，否则，造成旅游者人身、财产损害和给旅行社造成的损失由旅游者承担。
                <w:br/>
                3、旅游者应按照合同约定随团完成旅游行程，配合领队人员的统一管理，不得擅自分团、脱团，不得非法滞留；因不听从旅行社及其领队的劝告而影响团队行程，给旅行社造成损失的，应当承担相应的赔偿责任。
                <w:br/>
                4、旅游者超出旅游合同约定的内容进行个人活动所造成的损失，由其自行承担。
                <w:br/>
                5、由于旅游者的过错，使旅行社遭受损失的，旅游者应当依法承担赔偿责任。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火车票以及高铁票票损计算规则：开车前15天（不含）以上退票的，不收取退票费；票面乘车站开车时间前48小时以上的按票价5%计，24小时以上、不足48小时的按票价10%计，不足24小时的按票价20%计。
                <w:br/>
                     开车前48小时～15天期间内，改签或变更到站至距开车15天以上的其他列车，又在距开车15天前退票的，仍核收5%的退票费。
                <w:br/>
                     办理车票改签或“变更到站”时，新车票票价低于原车票的，退还差额，对差额部分核收退票费并执行现行退票费标准。上述计算的尾数以5角为单位，尾数小于2.5角的舍去、2.5角及以上且小于7.5角的计为5角、7.5角及以上的进为1元。退票费最低按2元计收。
                <w:br/>
                改签或变更到站后的车票乘车日期在春运期间的，退票时一律按开车时间前不足24小时标准核收退票费。
                <w:br/>
                另还需加上我社出票的手续费或抢票手续费。
                <w:br/>
                出发前3天之内，可能会有车损或票损的产生，请与对接计调联系。
                <w:br/>
                联系人：刘志君17352807527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2025-04-28T16:29:38+08:00</dcterms:created>
  <dcterms:modified xsi:type="dcterms:W3CDTF">2025-04-28T16:29:38+08:00</dcterms:modified>
</cp:coreProperties>
</file>

<file path=docProps/custom.xml><?xml version="1.0" encoding="utf-8"?>
<Properties xmlns="http://schemas.openxmlformats.org/officeDocument/2006/custom-properties" xmlns:vt="http://schemas.openxmlformats.org/officeDocument/2006/docPropsVTypes"/>
</file>