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【洞天】张家界天门山+黄龙洞汽车2日游（至尊版）行程单</w:t>
      </w:r>
    </w:p>
    <w:p>
      <w:pPr>
        <w:jc w:val="center"/>
        <w:spacing w:after="100"/>
      </w:pPr>
      <w:r>
        <w:rPr>
          <w:rFonts w:ascii="微软雅黑" w:hAnsi="微软雅黑" w:eastAsia="微软雅黑" w:cs="微软雅黑"/>
          <w:sz w:val="20"/>
          <w:szCs w:val="20"/>
        </w:rPr>
        <w:t xml:space="preserve">【洞天】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MYA22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含魅力湘西晚会，携程四钻酒店住宿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※世界溶洞奇观—黄龙洞。
                <w:br/>
                ※最美的空中花园.仙界佛国—天门山5A：世界最长的户外缆车；空中之路-玻璃栈道；穿山溶洞天门洞；99通天大道；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长沙→黄龙洞
                <w:br/>
              </w:t>
            </w:r>
          </w:p>
          <w:p>
            <w:pPr>
              <w:pStyle w:val="indent"/>
            </w:pPr>
            <w:r>
              <w:rPr>
                <w:rFonts w:ascii="微软雅黑" w:hAnsi="微软雅黑" w:eastAsia="微软雅黑" w:cs="微软雅黑"/>
                <w:color w:val="000000"/>
                <w:sz w:val="20"/>
                <w:szCs w:val="20"/>
              </w:rPr>
              <w:t xml:space="preserve">
                早上于指定时间在长沙阿波罗广场集合前往张家界，下午游览4A风景区【黄龙洞】黄龙洞景区是著名的溶洞景点。洞中有洞、洞中有河、无奇不有，洞中还有投保一亿元的石笋《定海神针》、《响水河》等著名景点。
                <w:br/>
                晚上欣赏大型文艺晚会【魅力湘西表演】神秘大湘西的文化盛宴，湘西五大少数民族的狂欢节。2017年改版升级后由冯小刚担纲总导演同，曾代表中国艺术全世界巡回演出！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土司别院、庄主会馆、督增、锦江都城、紫金花舍</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七十二奇楼（或老院子）→天门山（玻璃栈道）→长沙
                <w:br/>
              </w:t>
            </w:r>
          </w:p>
          <w:p>
            <w:pPr>
              <w:pStyle w:val="indent"/>
            </w:pPr>
            <w:r>
              <w:rPr>
                <w:rFonts w:ascii="微软雅黑" w:hAnsi="微软雅黑" w:eastAsia="微软雅黑" w:cs="微软雅黑"/>
                <w:color w:val="000000"/>
                <w:sz w:val="20"/>
                <w:szCs w:val="20"/>
              </w:rPr>
              <w:t xml:space="preserve">
                早餐后游览【七十二奇楼】新普网红打卡地-土家人的布达拉宫，于2019年成功申报吉尼斯世界纪录——全世界最高的吊脚楼形态建筑……或游【老院子】全国重点保护的土司宅院，湘西人才的黄埔军校，山上看奇峰三千，山下游田家老宅……
                <w:br/>
                后乘车前往【天门山国家森林公园】，乘【天门山大索道】索道。远观有号称通天大道【盘山公路、通天大道】，挑战惊险刺激的【玻璃栈道】（天门山扶梯64+鞋套5元/人未含）,【天门洞开】，是罕见的高海拔穿山溶洞，上天梯登临天门洞共有999级台阶，象征着至高无上和天长地久。下山后15：00乘车返回长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门票：行程所列景点首道大门票
                <w:br/>
                住宿：全程入住指定酒店（不提供自然单间，产生单房差由客人自理）
                <w:br/>
                用餐：1早1正餐，赠送土司王宴
                <w:br/>
                交通：豪华空调旅游用车
                <w:br/>
                导游：全程持证导游服务，接送站工作人员安排。
                <w:br/>
                购物：纯玩无购物
                <w:br/>
                赠送：景区中其他必乘交通工具：黄龙洞景区：语音讲解25元+游船36元=61元/人、天门山扶梯64+鞋套5元/人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1、不含房差：如团队中出现单男单女客人，需自理房差（单房差100元/人，节假日实际价格为准）；
                <w:br/>
                2、行程中产生的一切个人消费；
                <w:br/>
                3、儿童报名仅含正餐费，导游服务费及车位费用。不含床位 早餐及景区门票费用。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《旅游注意事项告知书》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1、根据国家法律规定，为确保您的游程顺利，请随身携带并自行保管好您的有效身份证明，并在报名时务必确认所报姓名与身份证 件完全一致无误，以免造成不必要损失，如因客人自身原因造成损失，一切损失需客人自负。请各位游客按照约定标准（如身高、年龄）为儿童报名，如因虚报、隐瞒产生的一切后果敬请自负，由此产生的相关损失也将由游客承担。
                <w:br/>
                2、旅游者应身体健康，确保自身身体条件能够顺利完成旅游活动，避免因自身疾病在旅途中引起不良后果。请根据自己的身体条件参加适宜的旅游活动，以免发生意外。
                <w:br/>
                3、客人抵达酒店后，请自行前台报姓名入住，如对房间有疑问请咨询前台或联系地接社工作人员协助处理。凤凰因交通管制，旅游车辆有时只能在指定位置停车，需步行入住酒店。
                <w:br/>
                4、旅游旺季期间，缆车、电梯、环保车会出现排队等候现象，请您耐心等待，听从导游安排。
                <w:br/>
                5、游客在全程旅游或自由活动时请注意安全，请尽量避免单独出行；同行人员、导游的手机、房间号以及自己下榻的酒店名称位置 请务必记住。 请妥善保管自己的证件、钱币以及其他等贵重物品，随身不要佩戴贵重首饰或大量现金。不得进入设有警示标志的危险区域，进行游览、拍照 等活动。
                <w:br/>
                6、行程内设置填写的游览时间仅供参考，具体以导游实际安排为准，在不减少景点的情况下，我社有权对行程的游览顺序进行调整，如天气、堵车、排队原因等不可抗拒因素，地接导游在不影响行程的情况下有权调整行程内所含景点的游览先后顺序。请知晓，下单预定成功，代表默认且同意我社调换操作，不减少景点。 
                <w:br/>
                7、根据国家相关法规，若因人力不可抗拒的因素而造成对行程的影响，将协助游客进行解决，但不承担相应损失，若因此而增加的费用，敬请游客自己承担。
                <w:br/>
                <w:br/>
                景点游览温馨提示： 
                <w:br/>
                ①  天门山景区：因天门山景区山顶没有餐厅，无法安排团餐，建议游客可以自备一些干粮。该景区由于购票审核严格必须携带身份证原件，证件未带或者无效证件则需补齐门票差价60元。旺季人满为患，景区实行游客分流上山，分为A线、B线、C线、1线、2线五种门票上下山，五种票价格一样。【A线：天门山索道上+快线索道下】 【B线：快线索道上+天门山索道下】 【C线：快线索道上下】 【1线：天门山索道上+环保车下】 【2线：环保车上+天门山索道下】；具体走哪条线路由景区随机调配安排为准，不能指定，且无差价退还。由于天门山海拔较高，冬季温差较大，建议您提前做好御寒措施。若因气温较低导致盘山公路结冰，景区出于安全考虑，将会把天门洞改为远眺。盘山公路的电瓶车也会停运，玻璃栈道因路面结冰等天气原因关闭时，无差价退还，不得强行通行。敬请谅解。
                <w:br/>
                ②凤凰古城景区：凤凰古城为敞开式民用商业区，特色商品导游义务介绍，旅游者购物行为为自主选择，旅行社不接受凤凰区域旅游者购物方面的投诉。
                <w:br/>
                ▍报团须知
                <w:br/>
                ❶旅游者应确保身体健康，身体健康状况不佳者，请咨询医生是否可以参加本次旅游，根据自身情况备好常用药和急救药品，因自身疾病而引起的后果，游客自行承担责任。
                <w:br/>
                ❷游客出现急症请主动通知工作人员，旅行社将协助游客就近送往当地医疗机构检查治疗。
                <w:br/>
                ❸因服务能力所限，不接受孕妇报名，敬请知悉，如有隐瞒，责任自负。未满18周岁的旅游者请由家属陪同出游，不接受18周岁以下旅游者单独报名出游，敬请谅解。70周岁以上老年人预订出游，须有50岁以下家属陪同（签署免责协议、提供健康证明2项）方可出游。
                <w:br/>
                ❹ 由于张家界天门山、大峡谷玻璃桥景区购票为网络提前购票。一旦出票，不退不改不换。如有优惠证件，报名者订购前须告知客服有优惠证件（证件须真实有效）。如未提前说明，我社都统一按成人票购买，无任何优惠可退。退费金额为旅行社购买的团队门票价减相应证件优惠价后现退，并非挂牌价！                
                <w:br/>
                ▍门票退费
                <w:br/>
                ❶此销售价格为综合旅游报价已经非常优惠，持有老年证、军官证、学生证、残疾证等有效证件者均按旅行社团队优惠价（非景区挂牌价）减去所产生的折扣费用退费（导游现退游客）。赠送产品无任何退费，景区景点因自身原因放弃游览，无优无免，不退费。
                <w:br/>
                ▍酒店住宿
                <w:br/>
                ❶请携带并妥善保管您的身份证件，以免耽误您办理酒店入住。
                <w:br/>
                ❷您在住宿期间如使用了自费用品、遗失钥匙牌或造成酒店财物损坏，须由您承担相关费用。
                <w:br/>
                ❸退房及返程前请仔细整理好您的随行物品，以免增加不必要的麻烦。
                <w:br/>
                ❹因旅游全国区域间差异较大，部分地区受经济、文化、自然条件等限制或影响，同等级酒店间可能存在一定差距，敬请您理解。如您在入住中遇到任何问题，请及时与工作人员联系，我们会在第一时间帮您处理旅途中的诸多不便。
                <w:br/>
                ❺全程安排行程参考酒店或同级别标准酒店。酒店须在14：00后方能办理入住，在12：00之前必须退房，最后一天务必12点前自行到酒店前台办理退房手续，如不能按时退房，产生的相关费用游客自行承担。 
                <w:br/>
                ▍出行安全
                <w:br/>
                ❶经过景区特别是人流拥挤地段、乘坐索道、观光电瓶车时，请您注意个人安全，照顾好您身边的老人及小孩，保管好随身财物。
                <w:br/>
                ❷旅程中，请您跟好导游，不要脱队，以免发生安全事故。部分景区道路崎岖，请您仔细留心脚下的道路，注意安全。
                <w:br/>
                ▍旅游规范
                <w:br/>
                ❶请您准时于通知地点集中出发，共同营造良好的出行环境。
                <w:br/>
                ❷为保证整个行程有序开展，尤其是安排相对紧凑的日程，请您保持愉快的心情，积极配合导游工作，遵守行程安排。 
                <w:br/>
                ▍行程提示
                <w:br/>
                ❶如因人力不可抗拒原因（如：天气、索道检修等因素）造成不能乘坐行程上所指定索道，我们将调整为乘坐其他索道或通过其他方式游览观光，不退差价，请您谅解。
                <w:br/>
                ❷如因您自身原因、政府原因或人力不可抗因素（天气、自然灾害、堵车等）导致行程延误，变更，产生滞留，增加的费用等损失需由您自己承担，我们将尽力协助解决问题，帮助您尽可能降低损失。
                <w:br/>
                ❸如因您自身原因、政府原因或人力不可抗因素（天气、自然灾害、堵车等）导致景区无法参观，我社有权调整至等价景区进行参观或者按旅行社团队优惠票价格（非景区挂牌价）进行现退。赠送产品无任何退费，不等价交换。 
                <w:br/>
                ▍一，乘车安全
                <w:br/>
                1、车辆行驶途中，游客不得在车厢内站立并随意行走。如车辆行驶中由于游客不规范乘车行为，所导致的车辆遇到紧急情况刹车并制动下的摔倒情况，我公司不承担赔偿责任。
                <w:br/>
                二、用餐安全
                <w:br/>
                抵达餐厅后请游客注意地面湿滑，防止摔倒。跟团就餐过程中，不建议游客饮酒，由于游客饮酒所导致的酒后个人不恰当或不文明行为，我公司不承担赔偿责任。
                <w:br/>
                三:住宿安全
                <w:br/>
                入住后请自行保管好个人财物安全，贵重物品请交予前台保管。洗浴及洗漱时请特别注意卫生间湿滑，注意随时观察卫生间诵风情况，切勿滑倒以及禁止酒后洗浴，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 29 至 15 日提出解除合同的，旅行社扣除必要费用后，旅游者按旅游费用总额的 5%补偿旅行社损失；旅游者在行程出发前 14 至 7 日提出解除
                <w:br/>
                合同的，旅行社扣除必要费用后，旅游者按旅游费用总额的 20%补偿旅行社损失；旅游者在行程出发前 6 至 4 日提出解除合同的，旅游者按旅游费用总额的 50%补偿
                <w:br/>
                旅行社损失；旅游者在行程出发前 3 至 1 日提出解除合同的，旅游者按旅游费用总额的 60%补偿旅行社损失，旅游者在行程出发当日提出解除合同的，旅游者按旅游
                <w:br/>
                费用总额的 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2025-06-10T03:34:21+08:00</dcterms:created>
  <dcterms:modified xsi:type="dcterms:W3CDTF">2025-06-10T03:34:21+08:00</dcterms:modified>
</cp:coreProperties>
</file>

<file path=docProps/custom.xml><?xml version="1.0" encoding="utf-8"?>
<Properties xmlns="http://schemas.openxmlformats.org/officeDocument/2006/custom-properties" xmlns:vt="http://schemas.openxmlformats.org/officeDocument/2006/docPropsVTypes"/>
</file>